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992" w:rsidRPr="004C4992" w:rsidRDefault="004C4992" w:rsidP="004C4992">
      <w:pPr>
        <w:widowControl w:val="0"/>
        <w:spacing w:after="0" w:line="240" w:lineRule="auto"/>
        <w:rPr>
          <w:rFonts w:ascii="Times New Roman" w:eastAsia="Courier New" w:hAnsi="Times New Roman" w:cs="Times New Roman"/>
          <w:color w:val="000000"/>
          <w:sz w:val="24"/>
          <w:szCs w:val="24"/>
          <w:lang w:bidi="en-US"/>
        </w:rPr>
      </w:pPr>
    </w:p>
    <w:tbl>
      <w:tblPr>
        <w:tblpPr w:leftFromText="180" w:rightFromText="180" w:vertAnchor="text" w:horzAnchor="margin" w:tblpY="-551"/>
        <w:tblW w:w="8857" w:type="dxa"/>
        <w:tblLook w:val="01E0" w:firstRow="1" w:lastRow="1" w:firstColumn="1" w:lastColumn="1" w:noHBand="0" w:noVBand="0"/>
      </w:tblPr>
      <w:tblGrid>
        <w:gridCol w:w="1454"/>
        <w:gridCol w:w="7403"/>
      </w:tblGrid>
      <w:tr w:rsidR="004C4992" w:rsidRPr="004C4992" w:rsidTr="00245951">
        <w:trPr>
          <w:trHeight w:val="80"/>
        </w:trPr>
        <w:tc>
          <w:tcPr>
            <w:tcW w:w="1454" w:type="dxa"/>
            <w:shd w:val="clear" w:color="auto" w:fill="auto"/>
          </w:tcPr>
          <w:p w:rsidR="004C4992" w:rsidRPr="004C4992" w:rsidRDefault="004C4992" w:rsidP="004C4992">
            <w:pPr>
              <w:widowControl w:val="0"/>
              <w:spacing w:after="0" w:line="240" w:lineRule="auto"/>
              <w:rPr>
                <w:rFonts w:ascii="Times New Roman" w:eastAsia="Courier New" w:hAnsi="Times New Roman" w:cs="Times New Roman"/>
                <w:color w:val="000000"/>
                <w:sz w:val="24"/>
                <w:szCs w:val="24"/>
                <w:lang w:bidi="en-US"/>
              </w:rPr>
            </w:pPr>
            <w:r w:rsidRPr="004C4992">
              <w:rPr>
                <w:rFonts w:ascii="Times New Roman" w:eastAsia="Courier New" w:hAnsi="Times New Roman" w:cs="Times New Roman"/>
                <w:noProof/>
                <w:color w:val="000000"/>
                <w:sz w:val="24"/>
                <w:szCs w:val="24"/>
                <w:lang w:eastAsia="hr-HR"/>
              </w:rPr>
              <w:drawing>
                <wp:inline distT="0" distB="0" distL="0" distR="0" wp14:anchorId="7609EBEE" wp14:editId="75AD095C">
                  <wp:extent cx="628650"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l="-2585" t="-3255" r="-2585" b="-3255"/>
                          <a:stretch>
                            <a:fillRect/>
                          </a:stretch>
                        </pic:blipFill>
                        <pic:spPr bwMode="auto">
                          <a:xfrm>
                            <a:off x="0" y="0"/>
                            <a:ext cx="628650" cy="857250"/>
                          </a:xfrm>
                          <a:prstGeom prst="rect">
                            <a:avLst/>
                          </a:prstGeom>
                          <a:noFill/>
                          <a:ln>
                            <a:noFill/>
                          </a:ln>
                        </pic:spPr>
                      </pic:pic>
                    </a:graphicData>
                  </a:graphic>
                </wp:inline>
              </w:drawing>
            </w:r>
          </w:p>
        </w:tc>
        <w:tc>
          <w:tcPr>
            <w:tcW w:w="7403" w:type="dxa"/>
            <w:shd w:val="clear" w:color="auto" w:fill="auto"/>
          </w:tcPr>
          <w:p w:rsidR="004C4992" w:rsidRPr="004C4992" w:rsidRDefault="004C4992" w:rsidP="004C4992">
            <w:pPr>
              <w:widowControl w:val="0"/>
              <w:spacing w:after="0" w:line="240" w:lineRule="auto"/>
              <w:rPr>
                <w:rFonts w:ascii="Times New Roman" w:eastAsia="Courier New" w:hAnsi="Times New Roman" w:cs="Times New Roman"/>
                <w:b/>
                <w:bCs/>
                <w:color w:val="000000"/>
                <w:sz w:val="24"/>
                <w:szCs w:val="24"/>
                <w:lang w:eastAsia="hr-HR" w:bidi="en-US"/>
              </w:rPr>
            </w:pPr>
          </w:p>
          <w:p w:rsidR="004C4992" w:rsidRPr="004C4992" w:rsidRDefault="004C4992" w:rsidP="004C4992">
            <w:pPr>
              <w:widowControl w:val="0"/>
              <w:spacing w:after="0" w:line="240" w:lineRule="auto"/>
              <w:rPr>
                <w:rFonts w:ascii="Times New Roman" w:eastAsia="Courier New" w:hAnsi="Times New Roman" w:cs="Times New Roman"/>
                <w:b/>
                <w:bCs/>
                <w:color w:val="000000"/>
                <w:sz w:val="24"/>
                <w:szCs w:val="24"/>
                <w:lang w:eastAsia="hr-HR" w:bidi="en-US"/>
              </w:rPr>
            </w:pPr>
            <w:r w:rsidRPr="004C4992">
              <w:rPr>
                <w:rFonts w:ascii="Times New Roman" w:eastAsia="Courier New" w:hAnsi="Times New Roman" w:cs="Times New Roman"/>
                <w:b/>
                <w:bCs/>
                <w:color w:val="000000"/>
                <w:sz w:val="24"/>
                <w:szCs w:val="24"/>
                <w:lang w:eastAsia="hr-HR" w:bidi="en-US"/>
              </w:rPr>
              <w:t>Veleposlanstvo Republike Hrvatske u Kraljevini Belgiji</w:t>
            </w:r>
          </w:p>
          <w:p w:rsidR="004C4992" w:rsidRPr="004C4992" w:rsidRDefault="004C4992" w:rsidP="004C4992">
            <w:pPr>
              <w:widowControl w:val="0"/>
              <w:spacing w:after="0" w:line="240" w:lineRule="auto"/>
              <w:rPr>
                <w:rFonts w:ascii="Times New Roman" w:eastAsia="Courier New" w:hAnsi="Times New Roman" w:cs="Times New Roman"/>
                <w:color w:val="000000"/>
                <w:sz w:val="24"/>
                <w:szCs w:val="24"/>
                <w:lang w:bidi="en-US"/>
              </w:rPr>
            </w:pPr>
            <w:proofErr w:type="spellStart"/>
            <w:r w:rsidRPr="004C4992">
              <w:rPr>
                <w:rFonts w:ascii="Times New Roman" w:eastAsia="Courier New" w:hAnsi="Times New Roman" w:cs="Times New Roman"/>
                <w:color w:val="000000"/>
                <w:sz w:val="24"/>
                <w:szCs w:val="24"/>
                <w:lang w:bidi="en-US"/>
              </w:rPr>
              <w:t>Avenue</w:t>
            </w:r>
            <w:proofErr w:type="spellEnd"/>
            <w:r w:rsidRPr="004C4992">
              <w:rPr>
                <w:rFonts w:ascii="Times New Roman" w:eastAsia="Courier New" w:hAnsi="Times New Roman" w:cs="Times New Roman"/>
                <w:color w:val="000000"/>
                <w:sz w:val="24"/>
                <w:szCs w:val="24"/>
                <w:lang w:bidi="en-US"/>
              </w:rPr>
              <w:t xml:space="preserve"> Louise 425 – 1050 </w:t>
            </w:r>
            <w:proofErr w:type="spellStart"/>
            <w:r w:rsidRPr="004C4992">
              <w:rPr>
                <w:rFonts w:ascii="Times New Roman" w:eastAsia="Courier New" w:hAnsi="Times New Roman" w:cs="Times New Roman"/>
                <w:color w:val="000000"/>
                <w:sz w:val="24"/>
                <w:szCs w:val="24"/>
                <w:lang w:bidi="en-US"/>
              </w:rPr>
              <w:t>Brussels</w:t>
            </w:r>
            <w:proofErr w:type="spellEnd"/>
            <w:r w:rsidRPr="004C4992">
              <w:rPr>
                <w:rFonts w:ascii="Times New Roman" w:eastAsia="Courier New" w:hAnsi="Times New Roman" w:cs="Times New Roman"/>
                <w:color w:val="000000"/>
                <w:sz w:val="24"/>
                <w:szCs w:val="24"/>
                <w:lang w:bidi="en-US"/>
              </w:rPr>
              <w:t xml:space="preserve">      </w:t>
            </w:r>
          </w:p>
          <w:p w:rsidR="004C4992" w:rsidRPr="004C4992" w:rsidRDefault="004C4992" w:rsidP="004C4992">
            <w:pPr>
              <w:widowControl w:val="0"/>
              <w:spacing w:after="0" w:line="240" w:lineRule="auto"/>
              <w:jc w:val="both"/>
              <w:rPr>
                <w:rFonts w:ascii="Times New Roman" w:eastAsia="Courier New" w:hAnsi="Times New Roman" w:cs="Times New Roman"/>
                <w:color w:val="0563C1"/>
                <w:sz w:val="24"/>
                <w:szCs w:val="24"/>
                <w:u w:val="single"/>
                <w:lang w:bidi="en-US"/>
              </w:rPr>
            </w:pPr>
            <w:r w:rsidRPr="004C4992">
              <w:rPr>
                <w:rFonts w:ascii="Times New Roman" w:eastAsia="Courier New" w:hAnsi="Times New Roman" w:cs="Times New Roman"/>
                <w:color w:val="000000"/>
                <w:sz w:val="24"/>
                <w:szCs w:val="24"/>
                <w:lang w:bidi="en-US"/>
              </w:rPr>
              <w:t xml:space="preserve">Tel.: +32 2 639 20 36; fax: +32 2 512 03 38  e-mail: </w:t>
            </w:r>
            <w:hyperlink r:id="rId6" w:history="1">
              <w:r w:rsidRPr="004C4992">
                <w:rPr>
                  <w:rFonts w:ascii="Times New Roman" w:eastAsia="Courier New" w:hAnsi="Times New Roman" w:cs="Times New Roman"/>
                  <w:color w:val="0563C1"/>
                  <w:sz w:val="24"/>
                  <w:szCs w:val="24"/>
                  <w:u w:val="single"/>
                  <w:lang w:bidi="en-US"/>
                </w:rPr>
                <w:t>crobrux@mvep.hr</w:t>
              </w:r>
            </w:hyperlink>
          </w:p>
          <w:p w:rsidR="004C4992" w:rsidRPr="004C4992" w:rsidRDefault="004C4992" w:rsidP="004C4992">
            <w:pPr>
              <w:widowControl w:val="0"/>
              <w:spacing w:after="0" w:line="240" w:lineRule="auto"/>
              <w:jc w:val="both"/>
              <w:rPr>
                <w:rFonts w:ascii="Times New Roman" w:eastAsia="Courier New" w:hAnsi="Times New Roman" w:cs="Times New Roman"/>
                <w:color w:val="000000"/>
                <w:sz w:val="24"/>
                <w:szCs w:val="24"/>
                <w:lang w:bidi="en-US"/>
              </w:rPr>
            </w:pPr>
          </w:p>
          <w:p w:rsidR="004C4992" w:rsidRPr="004C4992" w:rsidRDefault="004C4992" w:rsidP="004C4992">
            <w:pPr>
              <w:widowControl w:val="0"/>
              <w:spacing w:after="0" w:line="240" w:lineRule="auto"/>
              <w:rPr>
                <w:rFonts w:ascii="Times New Roman" w:eastAsia="Courier New" w:hAnsi="Times New Roman" w:cs="Times New Roman"/>
                <w:b/>
                <w:color w:val="000000"/>
                <w:sz w:val="24"/>
                <w:szCs w:val="24"/>
                <w:lang w:bidi="en-US"/>
              </w:rPr>
            </w:pPr>
          </w:p>
        </w:tc>
      </w:tr>
    </w:tbl>
    <w:p w:rsidR="004C4992" w:rsidRPr="004C4992" w:rsidRDefault="00E20F32" w:rsidP="004C4992">
      <w:pPr>
        <w:tabs>
          <w:tab w:val="left" w:pos="-1100"/>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 w:val="left" w:pos="11760"/>
          <w:tab w:val="left" w:pos="12480"/>
          <w:tab w:val="left" w:pos="13200"/>
          <w:tab w:val="left" w:pos="13920"/>
          <w:tab w:val="left" w:pos="14640"/>
          <w:tab w:val="left" w:pos="15360"/>
          <w:tab w:val="left" w:pos="16080"/>
          <w:tab w:val="left" w:pos="16800"/>
          <w:tab w:val="left" w:pos="17520"/>
          <w:tab w:val="left" w:pos="18240"/>
          <w:tab w:val="left" w:pos="18960"/>
        </w:tabs>
        <w:suppressAutoHyphens/>
        <w:spacing w:after="0" w:line="240" w:lineRule="auto"/>
        <w:jc w:val="both"/>
        <w:rPr>
          <w:rFonts w:ascii="Times New Roman" w:eastAsia="Times New Roman" w:hAnsi="Times New Roman" w:cs="Times New Roman"/>
          <w:bCs/>
          <w:spacing w:val="-2"/>
          <w:sz w:val="20"/>
          <w:szCs w:val="20"/>
          <w:lang w:eastAsia="hr-HR"/>
        </w:rPr>
      </w:pPr>
      <w:r>
        <w:rPr>
          <w:rFonts w:ascii="Times New Roman" w:eastAsia="Times New Roman" w:hAnsi="Times New Roman" w:cs="Times New Roman"/>
          <w:bCs/>
          <w:spacing w:val="-2"/>
          <w:sz w:val="20"/>
          <w:szCs w:val="20"/>
          <w:lang w:eastAsia="hr-HR"/>
        </w:rPr>
        <w:t>KLASA: 406-01/26-02/3</w:t>
      </w:r>
    </w:p>
    <w:p w:rsidR="004C4992" w:rsidRPr="004C4992" w:rsidRDefault="004C4992" w:rsidP="004C4992">
      <w:pPr>
        <w:tabs>
          <w:tab w:val="left" w:pos="-1100"/>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 w:val="left" w:pos="11760"/>
          <w:tab w:val="left" w:pos="12480"/>
          <w:tab w:val="left" w:pos="13200"/>
          <w:tab w:val="left" w:pos="13920"/>
          <w:tab w:val="left" w:pos="14640"/>
          <w:tab w:val="left" w:pos="15360"/>
          <w:tab w:val="left" w:pos="16080"/>
          <w:tab w:val="left" w:pos="16800"/>
          <w:tab w:val="left" w:pos="17520"/>
          <w:tab w:val="left" w:pos="18240"/>
          <w:tab w:val="left" w:pos="18960"/>
        </w:tabs>
        <w:suppressAutoHyphens/>
        <w:spacing w:after="0" w:line="240" w:lineRule="auto"/>
        <w:jc w:val="both"/>
        <w:rPr>
          <w:rFonts w:ascii="Times New Roman" w:eastAsia="Times New Roman" w:hAnsi="Times New Roman" w:cs="Times New Roman"/>
          <w:bCs/>
          <w:spacing w:val="-2"/>
          <w:sz w:val="20"/>
          <w:szCs w:val="20"/>
          <w:lang w:eastAsia="hr-HR"/>
        </w:rPr>
      </w:pPr>
      <w:r w:rsidRPr="004C4992">
        <w:rPr>
          <w:rFonts w:ascii="Times New Roman" w:eastAsia="Times New Roman" w:hAnsi="Times New Roman" w:cs="Times New Roman"/>
          <w:bCs/>
          <w:spacing w:val="-2"/>
          <w:sz w:val="20"/>
          <w:szCs w:val="20"/>
          <w:lang w:eastAsia="hr-HR"/>
        </w:rPr>
        <w:t xml:space="preserve">UR.BROJ: </w:t>
      </w:r>
      <w:r w:rsidR="00E20F32">
        <w:rPr>
          <w:rFonts w:ascii="Times New Roman" w:eastAsia="Times New Roman" w:hAnsi="Times New Roman" w:cs="Times New Roman"/>
          <w:bCs/>
          <w:spacing w:val="-2"/>
          <w:sz w:val="20"/>
          <w:szCs w:val="20"/>
          <w:lang w:eastAsia="hr-HR"/>
        </w:rPr>
        <w:t>521-BEL-01-26-8</w:t>
      </w:r>
    </w:p>
    <w:p w:rsidR="004C4992" w:rsidRPr="004C4992" w:rsidRDefault="004C4992" w:rsidP="004C4992">
      <w:pPr>
        <w:tabs>
          <w:tab w:val="left" w:pos="-1100"/>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 w:val="left" w:pos="11760"/>
          <w:tab w:val="left" w:pos="12480"/>
          <w:tab w:val="left" w:pos="13200"/>
          <w:tab w:val="left" w:pos="13920"/>
          <w:tab w:val="left" w:pos="14640"/>
          <w:tab w:val="left" w:pos="15360"/>
          <w:tab w:val="left" w:pos="16080"/>
          <w:tab w:val="left" w:pos="16800"/>
          <w:tab w:val="left" w:pos="17520"/>
          <w:tab w:val="left" w:pos="18240"/>
          <w:tab w:val="left" w:pos="18960"/>
        </w:tabs>
        <w:suppressAutoHyphens/>
        <w:spacing w:after="0" w:line="240" w:lineRule="auto"/>
        <w:jc w:val="both"/>
        <w:rPr>
          <w:rFonts w:ascii="Times New Roman" w:eastAsia="Times New Roman" w:hAnsi="Times New Roman" w:cs="Times New Roman"/>
          <w:bCs/>
          <w:spacing w:val="-2"/>
          <w:sz w:val="24"/>
          <w:szCs w:val="24"/>
          <w:lang w:eastAsia="hr-HR"/>
        </w:rPr>
      </w:pPr>
      <w:r w:rsidRPr="004C4992">
        <w:rPr>
          <w:rFonts w:ascii="Times New Roman" w:eastAsia="Times New Roman" w:hAnsi="Times New Roman" w:cs="Times New Roman"/>
          <w:bCs/>
          <w:spacing w:val="-2"/>
          <w:sz w:val="20"/>
          <w:szCs w:val="20"/>
          <w:lang w:eastAsia="hr-HR"/>
        </w:rPr>
        <w:t xml:space="preserve">Bruxelles, </w:t>
      </w:r>
      <w:r w:rsidR="00C71A69">
        <w:rPr>
          <w:rFonts w:ascii="Times New Roman" w:eastAsia="Times New Roman" w:hAnsi="Times New Roman" w:cs="Times New Roman"/>
          <w:bCs/>
          <w:spacing w:val="-2"/>
          <w:sz w:val="20"/>
          <w:szCs w:val="20"/>
          <w:lang w:eastAsia="hr-HR"/>
        </w:rPr>
        <w:t>20</w:t>
      </w:r>
      <w:r w:rsidRPr="004C4992">
        <w:rPr>
          <w:rFonts w:ascii="Times New Roman" w:eastAsia="Times New Roman" w:hAnsi="Times New Roman" w:cs="Times New Roman"/>
          <w:bCs/>
          <w:spacing w:val="-2"/>
          <w:sz w:val="20"/>
          <w:szCs w:val="20"/>
          <w:lang w:eastAsia="hr-HR"/>
        </w:rPr>
        <w:t xml:space="preserve">. </w:t>
      </w:r>
      <w:r w:rsidR="008E42AF">
        <w:rPr>
          <w:rFonts w:ascii="Times New Roman" w:eastAsia="Times New Roman" w:hAnsi="Times New Roman" w:cs="Times New Roman"/>
          <w:bCs/>
          <w:spacing w:val="-2"/>
          <w:sz w:val="20"/>
          <w:szCs w:val="20"/>
          <w:lang w:eastAsia="hr-HR"/>
        </w:rPr>
        <w:t xml:space="preserve">svibanj </w:t>
      </w:r>
      <w:r w:rsidRPr="004C4992">
        <w:rPr>
          <w:rFonts w:ascii="Times New Roman" w:eastAsia="Times New Roman" w:hAnsi="Times New Roman" w:cs="Times New Roman"/>
          <w:bCs/>
          <w:spacing w:val="-2"/>
          <w:sz w:val="20"/>
          <w:szCs w:val="20"/>
          <w:lang w:eastAsia="hr-HR"/>
        </w:rPr>
        <w:t>2026.</w:t>
      </w:r>
      <w:r w:rsidRPr="004C4992">
        <w:rPr>
          <w:rFonts w:ascii="Times New Roman" w:eastAsia="Times New Roman" w:hAnsi="Times New Roman" w:cs="Times New Roman"/>
          <w:bCs/>
          <w:spacing w:val="-2"/>
          <w:sz w:val="24"/>
          <w:szCs w:val="24"/>
          <w:lang w:eastAsia="hr-HR"/>
        </w:rPr>
        <w:t xml:space="preserve">                         </w:t>
      </w:r>
      <w:r w:rsidRPr="004C4992">
        <w:rPr>
          <w:rFonts w:ascii="Times New Roman" w:eastAsia="Times New Roman" w:hAnsi="Times New Roman" w:cs="Times New Roman"/>
          <w:bCs/>
          <w:spacing w:val="-2"/>
          <w:sz w:val="24"/>
          <w:szCs w:val="24"/>
          <w:lang w:eastAsia="hr-HR"/>
        </w:rPr>
        <w:tab/>
      </w:r>
      <w:r w:rsidRPr="004C4992">
        <w:rPr>
          <w:rFonts w:ascii="Times New Roman" w:eastAsia="Times New Roman" w:hAnsi="Times New Roman" w:cs="Times New Roman"/>
          <w:bCs/>
          <w:spacing w:val="-2"/>
          <w:sz w:val="24"/>
          <w:szCs w:val="24"/>
          <w:lang w:eastAsia="hr-HR"/>
        </w:rPr>
        <w:tab/>
      </w:r>
    </w:p>
    <w:p w:rsidR="008E42AF" w:rsidRDefault="004C4992" w:rsidP="004C4992">
      <w:pPr>
        <w:tabs>
          <w:tab w:val="left" w:pos="-1100"/>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 w:val="left" w:pos="11760"/>
          <w:tab w:val="left" w:pos="12480"/>
          <w:tab w:val="left" w:pos="13200"/>
          <w:tab w:val="left" w:pos="13920"/>
          <w:tab w:val="left" w:pos="14640"/>
          <w:tab w:val="left" w:pos="15360"/>
          <w:tab w:val="left" w:pos="16080"/>
          <w:tab w:val="left" w:pos="16800"/>
          <w:tab w:val="left" w:pos="17520"/>
          <w:tab w:val="left" w:pos="18240"/>
          <w:tab w:val="left" w:pos="18960"/>
        </w:tabs>
        <w:suppressAutoHyphens/>
        <w:spacing w:after="0" w:line="240" w:lineRule="auto"/>
        <w:jc w:val="both"/>
        <w:rPr>
          <w:rFonts w:ascii="Times New Roman" w:eastAsia="Times New Roman" w:hAnsi="Times New Roman" w:cs="Times New Roman"/>
          <w:bCs/>
          <w:spacing w:val="-2"/>
          <w:sz w:val="24"/>
          <w:szCs w:val="24"/>
          <w:lang w:eastAsia="hr-HR"/>
        </w:rPr>
      </w:pPr>
      <w:r w:rsidRPr="004C4992">
        <w:rPr>
          <w:rFonts w:ascii="Times New Roman" w:eastAsia="Times New Roman" w:hAnsi="Times New Roman" w:cs="Times New Roman"/>
          <w:bCs/>
          <w:spacing w:val="-2"/>
          <w:sz w:val="24"/>
          <w:szCs w:val="24"/>
          <w:lang w:eastAsia="hr-HR"/>
        </w:rPr>
        <w:tab/>
      </w:r>
      <w:r w:rsidRPr="004C4992">
        <w:rPr>
          <w:rFonts w:ascii="Times New Roman" w:eastAsia="Times New Roman" w:hAnsi="Times New Roman" w:cs="Times New Roman"/>
          <w:bCs/>
          <w:spacing w:val="-2"/>
          <w:sz w:val="24"/>
          <w:szCs w:val="24"/>
          <w:lang w:eastAsia="hr-HR"/>
        </w:rPr>
        <w:tab/>
      </w:r>
      <w:r w:rsidRPr="004C4992">
        <w:rPr>
          <w:rFonts w:ascii="Times New Roman" w:eastAsia="Times New Roman" w:hAnsi="Times New Roman" w:cs="Times New Roman"/>
          <w:bCs/>
          <w:spacing w:val="-2"/>
          <w:sz w:val="24"/>
          <w:szCs w:val="24"/>
          <w:lang w:eastAsia="hr-HR"/>
        </w:rPr>
        <w:tab/>
      </w:r>
      <w:r w:rsidRPr="004C4992">
        <w:rPr>
          <w:rFonts w:ascii="Times New Roman" w:eastAsia="Times New Roman" w:hAnsi="Times New Roman" w:cs="Times New Roman"/>
          <w:bCs/>
          <w:spacing w:val="-2"/>
          <w:sz w:val="24"/>
          <w:szCs w:val="24"/>
          <w:lang w:eastAsia="hr-HR"/>
        </w:rPr>
        <w:tab/>
      </w:r>
    </w:p>
    <w:p w:rsidR="004C4992" w:rsidRPr="004C4992" w:rsidRDefault="004C4992" w:rsidP="004C4992">
      <w:pPr>
        <w:tabs>
          <w:tab w:val="left" w:pos="-1100"/>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 w:val="left" w:pos="11760"/>
          <w:tab w:val="left" w:pos="12480"/>
          <w:tab w:val="left" w:pos="13200"/>
          <w:tab w:val="left" w:pos="13920"/>
          <w:tab w:val="left" w:pos="14640"/>
          <w:tab w:val="left" w:pos="15360"/>
          <w:tab w:val="left" w:pos="16080"/>
          <w:tab w:val="left" w:pos="16800"/>
          <w:tab w:val="left" w:pos="17520"/>
          <w:tab w:val="left" w:pos="18240"/>
          <w:tab w:val="left" w:pos="18960"/>
        </w:tabs>
        <w:suppressAutoHyphens/>
        <w:spacing w:after="0" w:line="240" w:lineRule="auto"/>
        <w:jc w:val="both"/>
        <w:rPr>
          <w:rFonts w:ascii="Times New Roman" w:eastAsia="Times New Roman" w:hAnsi="Times New Roman" w:cs="Times New Roman"/>
          <w:lang w:eastAsia="hr-HR"/>
        </w:rPr>
      </w:pPr>
      <w:r w:rsidRPr="004C4992">
        <w:rPr>
          <w:rFonts w:ascii="Times New Roman" w:eastAsia="Times New Roman" w:hAnsi="Times New Roman" w:cs="Times New Roman"/>
          <w:bCs/>
          <w:spacing w:val="-2"/>
          <w:sz w:val="24"/>
          <w:szCs w:val="24"/>
          <w:lang w:eastAsia="hr-HR"/>
        </w:rPr>
        <w:tab/>
      </w:r>
      <w:r w:rsidRPr="004C4992">
        <w:rPr>
          <w:rFonts w:ascii="Times New Roman" w:eastAsia="Times New Roman" w:hAnsi="Times New Roman" w:cs="Times New Roman"/>
          <w:bCs/>
          <w:spacing w:val="-2"/>
          <w:sz w:val="24"/>
          <w:szCs w:val="24"/>
          <w:lang w:eastAsia="hr-HR"/>
        </w:rPr>
        <w:tab/>
      </w:r>
    </w:p>
    <w:p w:rsidR="004C4992" w:rsidRPr="004C4992" w:rsidRDefault="004C4992" w:rsidP="004C4992">
      <w:pPr>
        <w:widowControl w:val="0"/>
        <w:autoSpaceDE w:val="0"/>
        <w:autoSpaceDN w:val="0"/>
        <w:adjustRightInd w:val="0"/>
        <w:spacing w:after="0" w:line="240" w:lineRule="auto"/>
        <w:ind w:right="4589"/>
        <w:jc w:val="center"/>
        <w:rPr>
          <w:rFonts w:ascii="Times New Roman" w:eastAsia="Times New Roman" w:hAnsi="Times New Roman" w:cs="Times New Roman"/>
          <w:lang w:eastAsia="hr-HR"/>
        </w:rPr>
      </w:pPr>
    </w:p>
    <w:p w:rsidR="004C4992" w:rsidRPr="004C4992" w:rsidRDefault="004C4992" w:rsidP="004C4992">
      <w:pPr>
        <w:widowControl w:val="0"/>
        <w:tabs>
          <w:tab w:val="left" w:pos="4253"/>
        </w:tabs>
        <w:autoSpaceDE w:val="0"/>
        <w:autoSpaceDN w:val="0"/>
        <w:adjustRightInd w:val="0"/>
        <w:spacing w:after="0" w:line="240" w:lineRule="auto"/>
        <w:ind w:firstLine="709"/>
        <w:jc w:val="center"/>
        <w:rPr>
          <w:rFonts w:ascii="Times New Roman" w:eastAsia="Times New Roman" w:hAnsi="Times New Roman" w:cs="Times New Roman"/>
          <w:b/>
          <w:lang w:eastAsia="hr-HR"/>
        </w:rPr>
      </w:pPr>
      <w:r w:rsidRPr="004C4992">
        <w:rPr>
          <w:rFonts w:ascii="Times New Roman" w:eastAsia="Times New Roman" w:hAnsi="Times New Roman" w:cs="Times New Roman"/>
          <w:b/>
          <w:lang w:eastAsia="hr-HR"/>
        </w:rPr>
        <w:t>POZIV NA DOSTAVU PONUDA</w:t>
      </w:r>
    </w:p>
    <w:p w:rsidR="004C4992" w:rsidRPr="004C4992" w:rsidRDefault="004C4992" w:rsidP="004C4992">
      <w:pPr>
        <w:widowControl w:val="0"/>
        <w:autoSpaceDE w:val="0"/>
        <w:autoSpaceDN w:val="0"/>
        <w:adjustRightInd w:val="0"/>
        <w:spacing w:after="0" w:line="240" w:lineRule="auto"/>
        <w:ind w:right="4589"/>
        <w:jc w:val="both"/>
        <w:rPr>
          <w:rFonts w:ascii="Times New Roman" w:eastAsia="Times New Roman" w:hAnsi="Times New Roman" w:cs="Times New Roman"/>
          <w:lang w:eastAsia="hr-HR"/>
        </w:rPr>
      </w:pPr>
    </w:p>
    <w:p w:rsidR="004C4992" w:rsidRPr="004C4992" w:rsidRDefault="004C4992" w:rsidP="00234323">
      <w:pPr>
        <w:widowControl w:val="0"/>
        <w:autoSpaceDE w:val="0"/>
        <w:autoSpaceDN w:val="0"/>
        <w:adjustRightInd w:val="0"/>
        <w:spacing w:after="0" w:line="240" w:lineRule="auto"/>
        <w:ind w:right="4589"/>
        <w:jc w:val="both"/>
        <w:rPr>
          <w:rFonts w:ascii="Times New Roman" w:eastAsia="Times New Roman" w:hAnsi="Times New Roman" w:cs="Times New Roman"/>
          <w:sz w:val="24"/>
          <w:szCs w:val="24"/>
          <w:lang w:eastAsia="hr-HR"/>
        </w:rPr>
      </w:pPr>
    </w:p>
    <w:p w:rsidR="004C4992" w:rsidRPr="004C4992" w:rsidRDefault="004C4992" w:rsidP="0023432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4992">
        <w:rPr>
          <w:rFonts w:ascii="Times New Roman" w:eastAsia="Times New Roman" w:hAnsi="Times New Roman" w:cs="Times New Roman"/>
          <w:sz w:val="24"/>
          <w:szCs w:val="24"/>
          <w:lang w:eastAsia="hr-HR"/>
        </w:rPr>
        <w:t xml:space="preserve">Veleposlanstvo Republike Hrvatske u Kraljevini Belgiji (dalje u tekstu: Naručitelj) provodi postupak javne nabave </w:t>
      </w:r>
      <w:r w:rsidR="00234323" w:rsidRPr="00234323">
        <w:rPr>
          <w:rFonts w:ascii="Times New Roman" w:hAnsi="Times New Roman" w:cs="Times New Roman"/>
          <w:sz w:val="24"/>
          <w:szCs w:val="24"/>
        </w:rPr>
        <w:t>za izvođenje potrebnih radova za adaptaciju prostora konzularnog odjela</w:t>
      </w:r>
      <w:r w:rsidR="00234323" w:rsidRPr="009F2849">
        <w:rPr>
          <w:rFonts w:ascii="Times New Roman" w:hAnsi="Times New Roman" w:cs="Times New Roman"/>
          <w:sz w:val="24"/>
          <w:szCs w:val="24"/>
        </w:rPr>
        <w:t xml:space="preserve">, </w:t>
      </w:r>
      <w:r w:rsidRPr="009F2849">
        <w:rPr>
          <w:rFonts w:ascii="Times New Roman" w:eastAsia="Times New Roman" w:hAnsi="Times New Roman" w:cs="Times New Roman"/>
          <w:sz w:val="24"/>
          <w:szCs w:val="24"/>
          <w:lang w:eastAsia="hr-HR"/>
        </w:rPr>
        <w:t>sukladno</w:t>
      </w:r>
      <w:r w:rsidRPr="004C4992">
        <w:rPr>
          <w:rFonts w:ascii="Times New Roman" w:eastAsia="Times New Roman" w:hAnsi="Times New Roman" w:cs="Times New Roman"/>
          <w:sz w:val="24"/>
          <w:szCs w:val="24"/>
          <w:lang w:eastAsia="hr-HR"/>
        </w:rPr>
        <w:t xml:space="preserve"> odredbama Pravilnika o javnoj nabavi u diplomatskim misijama i  konzularnim uredima Republike Hrvatske u inozemstvu (NN 69/17). </w:t>
      </w:r>
    </w:p>
    <w:p w:rsidR="004C4992" w:rsidRPr="004C4992" w:rsidRDefault="004C4992" w:rsidP="004C4992">
      <w:pPr>
        <w:widowControl w:val="0"/>
        <w:autoSpaceDE w:val="0"/>
        <w:autoSpaceDN w:val="0"/>
        <w:adjustRightInd w:val="0"/>
        <w:spacing w:after="0" w:line="240" w:lineRule="auto"/>
        <w:ind w:right="4589"/>
        <w:jc w:val="both"/>
        <w:rPr>
          <w:rFonts w:ascii="Times New Roman" w:eastAsia="Times New Roman" w:hAnsi="Times New Roman" w:cs="Times New Roman"/>
          <w:lang w:eastAsia="hr-HR"/>
        </w:rPr>
      </w:pPr>
    </w:p>
    <w:p w:rsidR="004C4992" w:rsidRPr="004C4992" w:rsidRDefault="004C4992" w:rsidP="004C4992">
      <w:pPr>
        <w:widowControl w:val="0"/>
        <w:tabs>
          <w:tab w:val="left" w:pos="4253"/>
        </w:tabs>
        <w:autoSpaceDE w:val="0"/>
        <w:autoSpaceDN w:val="0"/>
        <w:adjustRightInd w:val="0"/>
        <w:spacing w:after="0" w:line="240" w:lineRule="auto"/>
        <w:jc w:val="both"/>
        <w:rPr>
          <w:rFonts w:ascii="Times New Roman" w:eastAsia="Times New Roman" w:hAnsi="Times New Roman" w:cs="Times New Roman"/>
          <w:lang w:eastAsia="hr-HR"/>
        </w:rPr>
      </w:pPr>
      <w:r w:rsidRPr="004C4992">
        <w:rPr>
          <w:rFonts w:ascii="Times New Roman" w:eastAsia="Times New Roman" w:hAnsi="Times New Roman" w:cs="Times New Roman"/>
          <w:lang w:eastAsia="hr-HR"/>
        </w:rPr>
        <w:t>Pozivamo Vas da dostavite svoju ponudu sukladno naznačenim uvjetima u ovom Pozivu na dostavu ponuda.</w:t>
      </w:r>
    </w:p>
    <w:p w:rsidR="004C4992" w:rsidRPr="004C4992" w:rsidRDefault="004C4992" w:rsidP="004C4992">
      <w:pPr>
        <w:widowControl w:val="0"/>
        <w:autoSpaceDE w:val="0"/>
        <w:autoSpaceDN w:val="0"/>
        <w:adjustRightInd w:val="0"/>
        <w:spacing w:after="0" w:line="240" w:lineRule="auto"/>
        <w:ind w:right="4589"/>
        <w:jc w:val="both"/>
        <w:rPr>
          <w:rFonts w:ascii="Times New Roman" w:eastAsia="Times New Roman" w:hAnsi="Times New Roman" w:cs="Times New Roman"/>
          <w:lang w:eastAsia="hr-HR"/>
        </w:rPr>
      </w:pPr>
    </w:p>
    <w:p w:rsidR="004C4992" w:rsidRPr="004C4992" w:rsidRDefault="004C4992" w:rsidP="004C4992">
      <w:pPr>
        <w:spacing w:after="0" w:line="240" w:lineRule="auto"/>
        <w:jc w:val="both"/>
        <w:rPr>
          <w:rFonts w:ascii="Times New Roman" w:eastAsia="Times New Roman" w:hAnsi="Times New Roman" w:cs="Times New Roman"/>
          <w:lang w:eastAsia="hr-HR"/>
        </w:rPr>
      </w:pPr>
      <w:r w:rsidRPr="004C4992">
        <w:rPr>
          <w:rFonts w:ascii="Times New Roman" w:eastAsia="Times New Roman" w:hAnsi="Times New Roman" w:cs="Times New Roman"/>
          <w:spacing w:val="-1"/>
          <w:lang w:eastAsia="hr-HR"/>
        </w:rPr>
        <w:t>P</w:t>
      </w:r>
      <w:r w:rsidRPr="004C4992">
        <w:rPr>
          <w:rFonts w:ascii="Times New Roman" w:eastAsia="Times New Roman" w:hAnsi="Times New Roman" w:cs="Times New Roman"/>
          <w:lang w:eastAsia="hr-HR"/>
        </w:rPr>
        <w:t>o</w:t>
      </w:r>
      <w:r w:rsidRPr="004C4992">
        <w:rPr>
          <w:rFonts w:ascii="Times New Roman" w:eastAsia="Times New Roman" w:hAnsi="Times New Roman" w:cs="Times New Roman"/>
          <w:spacing w:val="2"/>
          <w:lang w:eastAsia="hr-HR"/>
        </w:rPr>
        <w:t>d</w:t>
      </w:r>
      <w:r w:rsidRPr="004C4992">
        <w:rPr>
          <w:rFonts w:ascii="Times New Roman" w:eastAsia="Times New Roman" w:hAnsi="Times New Roman" w:cs="Times New Roman"/>
          <w:lang w:eastAsia="hr-HR"/>
        </w:rPr>
        <w:t>no</w:t>
      </w:r>
      <w:r w:rsidRPr="004C4992">
        <w:rPr>
          <w:rFonts w:ascii="Times New Roman" w:eastAsia="Times New Roman" w:hAnsi="Times New Roman" w:cs="Times New Roman"/>
          <w:spacing w:val="1"/>
          <w:lang w:eastAsia="hr-HR"/>
        </w:rPr>
        <w:t>š</w:t>
      </w:r>
      <w:r w:rsidRPr="004C4992">
        <w:rPr>
          <w:rFonts w:ascii="Times New Roman" w:eastAsia="Times New Roman" w:hAnsi="Times New Roman" w:cs="Times New Roman"/>
          <w:lang w:eastAsia="hr-HR"/>
        </w:rPr>
        <w:t>en</w:t>
      </w:r>
      <w:r w:rsidRPr="004C4992">
        <w:rPr>
          <w:rFonts w:ascii="Times New Roman" w:eastAsia="Times New Roman" w:hAnsi="Times New Roman" w:cs="Times New Roman"/>
          <w:spacing w:val="1"/>
          <w:lang w:eastAsia="hr-HR"/>
        </w:rPr>
        <w:t>j</w:t>
      </w:r>
      <w:r w:rsidRPr="004C4992">
        <w:rPr>
          <w:rFonts w:ascii="Times New Roman" w:eastAsia="Times New Roman" w:hAnsi="Times New Roman" w:cs="Times New Roman"/>
          <w:lang w:eastAsia="hr-HR"/>
        </w:rPr>
        <w:t>em</w:t>
      </w:r>
      <w:r w:rsidRPr="004C4992">
        <w:rPr>
          <w:rFonts w:ascii="Times New Roman" w:eastAsia="Times New Roman" w:hAnsi="Times New Roman" w:cs="Times New Roman"/>
          <w:spacing w:val="1"/>
          <w:lang w:eastAsia="hr-HR"/>
        </w:rPr>
        <w:t xml:space="preserve"> s</w:t>
      </w:r>
      <w:r w:rsidRPr="004C4992">
        <w:rPr>
          <w:rFonts w:ascii="Times New Roman" w:eastAsia="Times New Roman" w:hAnsi="Times New Roman" w:cs="Times New Roman"/>
          <w:spacing w:val="-1"/>
          <w:lang w:eastAsia="hr-HR"/>
        </w:rPr>
        <w:t>v</w:t>
      </w:r>
      <w:r w:rsidRPr="004C4992">
        <w:rPr>
          <w:rFonts w:ascii="Times New Roman" w:eastAsia="Times New Roman" w:hAnsi="Times New Roman" w:cs="Times New Roman"/>
          <w:lang w:eastAsia="hr-HR"/>
        </w:rPr>
        <w:t>o</w:t>
      </w:r>
      <w:r w:rsidRPr="004C4992">
        <w:rPr>
          <w:rFonts w:ascii="Times New Roman" w:eastAsia="Times New Roman" w:hAnsi="Times New Roman" w:cs="Times New Roman"/>
          <w:spacing w:val="1"/>
          <w:lang w:eastAsia="hr-HR"/>
        </w:rPr>
        <w:t>j</w:t>
      </w:r>
      <w:r w:rsidRPr="004C4992">
        <w:rPr>
          <w:rFonts w:ascii="Times New Roman" w:eastAsia="Times New Roman" w:hAnsi="Times New Roman" w:cs="Times New Roman"/>
          <w:lang w:eastAsia="hr-HR"/>
        </w:rPr>
        <w:t>e</w:t>
      </w:r>
      <w:r w:rsidRPr="004C4992">
        <w:rPr>
          <w:rFonts w:ascii="Times New Roman" w:eastAsia="Times New Roman" w:hAnsi="Times New Roman" w:cs="Times New Roman"/>
          <w:spacing w:val="3"/>
          <w:lang w:eastAsia="hr-HR"/>
        </w:rPr>
        <w:t xml:space="preserve"> </w:t>
      </w:r>
      <w:r w:rsidRPr="004C4992">
        <w:rPr>
          <w:rFonts w:ascii="Times New Roman" w:eastAsia="Times New Roman" w:hAnsi="Times New Roman" w:cs="Times New Roman"/>
          <w:lang w:eastAsia="hr-HR"/>
        </w:rPr>
        <w:t>ponu</w:t>
      </w:r>
      <w:r w:rsidRPr="004C4992">
        <w:rPr>
          <w:rFonts w:ascii="Times New Roman" w:eastAsia="Times New Roman" w:hAnsi="Times New Roman" w:cs="Times New Roman"/>
          <w:spacing w:val="2"/>
          <w:lang w:eastAsia="hr-HR"/>
        </w:rPr>
        <w:t>d</w:t>
      </w:r>
      <w:r w:rsidRPr="004C4992">
        <w:rPr>
          <w:rFonts w:ascii="Times New Roman" w:eastAsia="Times New Roman" w:hAnsi="Times New Roman" w:cs="Times New Roman"/>
          <w:lang w:eastAsia="hr-HR"/>
        </w:rPr>
        <w:t>e</w:t>
      </w:r>
      <w:r w:rsidRPr="004C4992">
        <w:rPr>
          <w:rFonts w:ascii="Times New Roman" w:eastAsia="Times New Roman" w:hAnsi="Times New Roman" w:cs="Times New Roman"/>
          <w:spacing w:val="1"/>
          <w:lang w:eastAsia="hr-HR"/>
        </w:rPr>
        <w:t xml:space="preserve"> </w:t>
      </w:r>
      <w:r w:rsidRPr="004C4992">
        <w:rPr>
          <w:rFonts w:ascii="Times New Roman" w:eastAsia="Times New Roman" w:hAnsi="Times New Roman" w:cs="Times New Roman"/>
          <w:lang w:eastAsia="hr-HR"/>
        </w:rPr>
        <w:t>ponuditelj u</w:t>
      </w:r>
      <w:r w:rsidRPr="004C4992">
        <w:rPr>
          <w:rFonts w:ascii="Times New Roman" w:eastAsia="Times New Roman" w:hAnsi="Times New Roman" w:cs="Times New Roman"/>
          <w:spacing w:val="7"/>
          <w:lang w:eastAsia="hr-HR"/>
        </w:rPr>
        <w:t xml:space="preserve"> </w:t>
      </w:r>
      <w:r w:rsidRPr="004C4992">
        <w:rPr>
          <w:rFonts w:ascii="Times New Roman" w:eastAsia="Times New Roman" w:hAnsi="Times New Roman" w:cs="Times New Roman"/>
          <w:spacing w:val="1"/>
          <w:lang w:eastAsia="hr-HR"/>
        </w:rPr>
        <w:t>c</w:t>
      </w:r>
      <w:r w:rsidRPr="004C4992">
        <w:rPr>
          <w:rFonts w:ascii="Times New Roman" w:eastAsia="Times New Roman" w:hAnsi="Times New Roman" w:cs="Times New Roman"/>
          <w:spacing w:val="-1"/>
          <w:lang w:eastAsia="hr-HR"/>
        </w:rPr>
        <w:t>i</w:t>
      </w:r>
      <w:r w:rsidRPr="004C4992">
        <w:rPr>
          <w:rFonts w:ascii="Times New Roman" w:eastAsia="Times New Roman" w:hAnsi="Times New Roman" w:cs="Times New Roman"/>
          <w:spacing w:val="1"/>
          <w:lang w:eastAsia="hr-HR"/>
        </w:rPr>
        <w:t>j</w:t>
      </w:r>
      <w:r w:rsidRPr="004C4992">
        <w:rPr>
          <w:rFonts w:ascii="Times New Roman" w:eastAsia="Times New Roman" w:hAnsi="Times New Roman" w:cs="Times New Roman"/>
          <w:lang w:eastAsia="hr-HR"/>
        </w:rPr>
        <w:t>e</w:t>
      </w:r>
      <w:r w:rsidRPr="004C4992">
        <w:rPr>
          <w:rFonts w:ascii="Times New Roman" w:eastAsia="Times New Roman" w:hAnsi="Times New Roman" w:cs="Times New Roman"/>
          <w:spacing w:val="-1"/>
          <w:lang w:eastAsia="hr-HR"/>
        </w:rPr>
        <w:t>l</w:t>
      </w:r>
      <w:r w:rsidRPr="004C4992">
        <w:rPr>
          <w:rFonts w:ascii="Times New Roman" w:eastAsia="Times New Roman" w:hAnsi="Times New Roman" w:cs="Times New Roman"/>
          <w:lang w:eastAsia="hr-HR"/>
        </w:rPr>
        <w:t>o</w:t>
      </w:r>
      <w:r w:rsidRPr="004C4992">
        <w:rPr>
          <w:rFonts w:ascii="Times New Roman" w:eastAsia="Times New Roman" w:hAnsi="Times New Roman" w:cs="Times New Roman"/>
          <w:spacing w:val="1"/>
          <w:lang w:eastAsia="hr-HR"/>
        </w:rPr>
        <w:t>s</w:t>
      </w:r>
      <w:r w:rsidRPr="004C4992">
        <w:rPr>
          <w:rFonts w:ascii="Times New Roman" w:eastAsia="Times New Roman" w:hAnsi="Times New Roman" w:cs="Times New Roman"/>
          <w:lang w:eastAsia="hr-HR"/>
        </w:rPr>
        <w:t>ti i</w:t>
      </w:r>
      <w:r w:rsidRPr="004C4992">
        <w:rPr>
          <w:rFonts w:ascii="Times New Roman" w:eastAsia="Times New Roman" w:hAnsi="Times New Roman" w:cs="Times New Roman"/>
          <w:spacing w:val="6"/>
          <w:lang w:eastAsia="hr-HR"/>
        </w:rPr>
        <w:t xml:space="preserve"> </w:t>
      </w:r>
      <w:r w:rsidRPr="004C4992">
        <w:rPr>
          <w:rFonts w:ascii="Times New Roman" w:eastAsia="Times New Roman" w:hAnsi="Times New Roman" w:cs="Times New Roman"/>
          <w:spacing w:val="2"/>
          <w:lang w:eastAsia="hr-HR"/>
        </w:rPr>
        <w:t>be</w:t>
      </w:r>
      <w:r w:rsidRPr="004C4992">
        <w:rPr>
          <w:rFonts w:ascii="Times New Roman" w:eastAsia="Times New Roman" w:hAnsi="Times New Roman" w:cs="Times New Roman"/>
          <w:lang w:eastAsia="hr-HR"/>
        </w:rPr>
        <w:t>z</w:t>
      </w:r>
      <w:r w:rsidRPr="004C4992">
        <w:rPr>
          <w:rFonts w:ascii="Times New Roman" w:eastAsia="Times New Roman" w:hAnsi="Times New Roman" w:cs="Times New Roman"/>
          <w:spacing w:val="1"/>
          <w:lang w:eastAsia="hr-HR"/>
        </w:rPr>
        <w:t xml:space="preserve"> </w:t>
      </w:r>
      <w:r w:rsidRPr="004C4992">
        <w:rPr>
          <w:rFonts w:ascii="Times New Roman" w:eastAsia="Times New Roman" w:hAnsi="Times New Roman" w:cs="Times New Roman"/>
          <w:spacing w:val="-1"/>
          <w:lang w:eastAsia="hr-HR"/>
        </w:rPr>
        <w:t>i</w:t>
      </w:r>
      <w:r w:rsidRPr="004C4992">
        <w:rPr>
          <w:rFonts w:ascii="Times New Roman" w:eastAsia="Times New Roman" w:hAnsi="Times New Roman" w:cs="Times New Roman"/>
          <w:spacing w:val="4"/>
          <w:lang w:eastAsia="hr-HR"/>
        </w:rPr>
        <w:t>k</w:t>
      </w:r>
      <w:r w:rsidRPr="004C4992">
        <w:rPr>
          <w:rFonts w:ascii="Times New Roman" w:eastAsia="Times New Roman" w:hAnsi="Times New Roman" w:cs="Times New Roman"/>
          <w:lang w:eastAsia="hr-HR"/>
        </w:rPr>
        <w:t>a</w:t>
      </w:r>
      <w:r w:rsidRPr="004C4992">
        <w:rPr>
          <w:rFonts w:ascii="Times New Roman" w:eastAsia="Times New Roman" w:hAnsi="Times New Roman" w:cs="Times New Roman"/>
          <w:spacing w:val="4"/>
          <w:lang w:eastAsia="hr-HR"/>
        </w:rPr>
        <w:t>k</w:t>
      </w:r>
      <w:r w:rsidRPr="004C4992">
        <w:rPr>
          <w:rFonts w:ascii="Times New Roman" w:eastAsia="Times New Roman" w:hAnsi="Times New Roman" w:cs="Times New Roman"/>
          <w:spacing w:val="-1"/>
          <w:lang w:eastAsia="hr-HR"/>
        </w:rPr>
        <w:t>vi</w:t>
      </w:r>
      <w:r w:rsidRPr="004C4992">
        <w:rPr>
          <w:rFonts w:ascii="Times New Roman" w:eastAsia="Times New Roman" w:hAnsi="Times New Roman" w:cs="Times New Roman"/>
          <w:lang w:eastAsia="hr-HR"/>
        </w:rPr>
        <w:t>h</w:t>
      </w:r>
      <w:r w:rsidRPr="004C4992">
        <w:rPr>
          <w:rFonts w:ascii="Times New Roman" w:eastAsia="Times New Roman" w:hAnsi="Times New Roman" w:cs="Times New Roman"/>
          <w:spacing w:val="2"/>
          <w:lang w:eastAsia="hr-HR"/>
        </w:rPr>
        <w:t xml:space="preserve"> </w:t>
      </w:r>
      <w:r w:rsidRPr="004C4992">
        <w:rPr>
          <w:rFonts w:ascii="Times New Roman" w:eastAsia="Times New Roman" w:hAnsi="Times New Roman" w:cs="Times New Roman"/>
          <w:lang w:eastAsia="hr-HR"/>
        </w:rPr>
        <w:t>og</w:t>
      </w:r>
      <w:r w:rsidRPr="004C4992">
        <w:rPr>
          <w:rFonts w:ascii="Times New Roman" w:eastAsia="Times New Roman" w:hAnsi="Times New Roman" w:cs="Times New Roman"/>
          <w:spacing w:val="1"/>
          <w:lang w:eastAsia="hr-HR"/>
        </w:rPr>
        <w:t>r</w:t>
      </w:r>
      <w:r w:rsidRPr="004C4992">
        <w:rPr>
          <w:rFonts w:ascii="Times New Roman" w:eastAsia="Times New Roman" w:hAnsi="Times New Roman" w:cs="Times New Roman"/>
          <w:lang w:eastAsia="hr-HR"/>
        </w:rPr>
        <w:t>a</w:t>
      </w:r>
      <w:r w:rsidRPr="004C4992">
        <w:rPr>
          <w:rFonts w:ascii="Times New Roman" w:eastAsia="Times New Roman" w:hAnsi="Times New Roman" w:cs="Times New Roman"/>
          <w:spacing w:val="2"/>
          <w:lang w:eastAsia="hr-HR"/>
        </w:rPr>
        <w:t xml:space="preserve">ničenja </w:t>
      </w:r>
      <w:r w:rsidRPr="004C4992">
        <w:rPr>
          <w:rFonts w:ascii="Times New Roman" w:eastAsia="Times New Roman" w:hAnsi="Times New Roman" w:cs="Times New Roman"/>
          <w:lang w:eastAsia="hr-HR"/>
        </w:rPr>
        <w:t>p</w:t>
      </w:r>
      <w:r w:rsidRPr="004C4992">
        <w:rPr>
          <w:rFonts w:ascii="Times New Roman" w:eastAsia="Times New Roman" w:hAnsi="Times New Roman" w:cs="Times New Roman"/>
          <w:spacing w:val="1"/>
          <w:lang w:eastAsia="hr-HR"/>
        </w:rPr>
        <w:t>r</w:t>
      </w:r>
      <w:r w:rsidRPr="004C4992">
        <w:rPr>
          <w:rFonts w:ascii="Times New Roman" w:eastAsia="Times New Roman" w:hAnsi="Times New Roman" w:cs="Times New Roman"/>
          <w:spacing w:val="-1"/>
          <w:lang w:eastAsia="hr-HR"/>
        </w:rPr>
        <w:t>i</w:t>
      </w:r>
      <w:r w:rsidRPr="004C4992">
        <w:rPr>
          <w:rFonts w:ascii="Times New Roman" w:eastAsia="Times New Roman" w:hAnsi="Times New Roman" w:cs="Times New Roman"/>
          <w:spacing w:val="2"/>
          <w:lang w:eastAsia="hr-HR"/>
        </w:rPr>
        <w:t>h</w:t>
      </w:r>
      <w:r w:rsidRPr="004C4992">
        <w:rPr>
          <w:rFonts w:ascii="Times New Roman" w:eastAsia="Times New Roman" w:hAnsi="Times New Roman" w:cs="Times New Roman"/>
          <w:spacing w:val="-1"/>
          <w:lang w:eastAsia="hr-HR"/>
        </w:rPr>
        <w:t>v</w:t>
      </w:r>
      <w:r w:rsidRPr="004C4992">
        <w:rPr>
          <w:rFonts w:ascii="Times New Roman" w:eastAsia="Times New Roman" w:hAnsi="Times New Roman" w:cs="Times New Roman"/>
          <w:lang w:eastAsia="hr-HR"/>
        </w:rPr>
        <w:t>a</w:t>
      </w:r>
      <w:r w:rsidRPr="004C4992">
        <w:rPr>
          <w:rFonts w:ascii="Times New Roman" w:eastAsia="Times New Roman" w:hAnsi="Times New Roman" w:cs="Times New Roman"/>
          <w:spacing w:val="4"/>
          <w:lang w:eastAsia="hr-HR"/>
        </w:rPr>
        <w:t>ć</w:t>
      </w:r>
      <w:r w:rsidRPr="004C4992">
        <w:rPr>
          <w:rFonts w:ascii="Times New Roman" w:eastAsia="Times New Roman" w:hAnsi="Times New Roman" w:cs="Times New Roman"/>
          <w:lang w:eastAsia="hr-HR"/>
        </w:rPr>
        <w:t xml:space="preserve">a </w:t>
      </w:r>
      <w:r w:rsidRPr="004C4992">
        <w:rPr>
          <w:rFonts w:ascii="Times New Roman" w:eastAsia="Times New Roman" w:hAnsi="Times New Roman" w:cs="Times New Roman"/>
          <w:spacing w:val="1"/>
          <w:lang w:eastAsia="hr-HR"/>
        </w:rPr>
        <w:t>s</w:t>
      </w:r>
      <w:r w:rsidRPr="004C4992">
        <w:rPr>
          <w:rFonts w:ascii="Times New Roman" w:eastAsia="Times New Roman" w:hAnsi="Times New Roman" w:cs="Times New Roman"/>
          <w:spacing w:val="-1"/>
          <w:lang w:eastAsia="hr-HR"/>
        </w:rPr>
        <w:t>v</w:t>
      </w:r>
      <w:r w:rsidRPr="004C4992">
        <w:rPr>
          <w:rFonts w:ascii="Times New Roman" w:eastAsia="Times New Roman" w:hAnsi="Times New Roman" w:cs="Times New Roman"/>
          <w:lang w:eastAsia="hr-HR"/>
        </w:rPr>
        <w:t>e</w:t>
      </w:r>
      <w:r w:rsidRPr="004C4992">
        <w:rPr>
          <w:rFonts w:ascii="Times New Roman" w:eastAsia="Times New Roman" w:hAnsi="Times New Roman" w:cs="Times New Roman"/>
          <w:spacing w:val="5"/>
          <w:lang w:eastAsia="hr-HR"/>
        </w:rPr>
        <w:t xml:space="preserve"> </w:t>
      </w:r>
      <w:r w:rsidRPr="004C4992">
        <w:rPr>
          <w:rFonts w:ascii="Times New Roman" w:eastAsia="Times New Roman" w:hAnsi="Times New Roman" w:cs="Times New Roman"/>
          <w:lang w:eastAsia="hr-HR"/>
        </w:rPr>
        <w:t>u</w:t>
      </w:r>
      <w:r w:rsidRPr="004C4992">
        <w:rPr>
          <w:rFonts w:ascii="Times New Roman" w:eastAsia="Times New Roman" w:hAnsi="Times New Roman" w:cs="Times New Roman"/>
          <w:spacing w:val="-1"/>
          <w:lang w:eastAsia="hr-HR"/>
        </w:rPr>
        <w:t>v</w:t>
      </w:r>
      <w:r w:rsidRPr="004C4992">
        <w:rPr>
          <w:rFonts w:ascii="Times New Roman" w:eastAsia="Times New Roman" w:hAnsi="Times New Roman" w:cs="Times New Roman"/>
          <w:spacing w:val="1"/>
          <w:lang w:eastAsia="hr-HR"/>
        </w:rPr>
        <w:t>j</w:t>
      </w:r>
      <w:r w:rsidRPr="004C4992">
        <w:rPr>
          <w:rFonts w:ascii="Times New Roman" w:eastAsia="Times New Roman" w:hAnsi="Times New Roman" w:cs="Times New Roman"/>
          <w:lang w:eastAsia="hr-HR"/>
        </w:rPr>
        <w:t>e</w:t>
      </w:r>
      <w:r w:rsidRPr="004C4992">
        <w:rPr>
          <w:rFonts w:ascii="Times New Roman" w:eastAsia="Times New Roman" w:hAnsi="Times New Roman" w:cs="Times New Roman"/>
          <w:spacing w:val="2"/>
          <w:lang w:eastAsia="hr-HR"/>
        </w:rPr>
        <w:t>t</w:t>
      </w:r>
      <w:r w:rsidRPr="004C4992">
        <w:rPr>
          <w:rFonts w:ascii="Times New Roman" w:eastAsia="Times New Roman" w:hAnsi="Times New Roman" w:cs="Times New Roman"/>
          <w:lang w:eastAsia="hr-HR"/>
        </w:rPr>
        <w:t>e</w:t>
      </w:r>
      <w:r w:rsidRPr="004C4992">
        <w:rPr>
          <w:rFonts w:ascii="Times New Roman" w:eastAsia="Times New Roman" w:hAnsi="Times New Roman" w:cs="Times New Roman"/>
          <w:spacing w:val="2"/>
          <w:lang w:eastAsia="hr-HR"/>
        </w:rPr>
        <w:t xml:space="preserve"> </w:t>
      </w:r>
      <w:r w:rsidRPr="004C4992">
        <w:rPr>
          <w:rFonts w:ascii="Times New Roman" w:eastAsia="Times New Roman" w:hAnsi="Times New Roman" w:cs="Times New Roman"/>
          <w:spacing w:val="1"/>
          <w:lang w:eastAsia="hr-HR"/>
        </w:rPr>
        <w:t>i</w:t>
      </w:r>
      <w:r w:rsidRPr="004C4992">
        <w:rPr>
          <w:rFonts w:ascii="Times New Roman" w:eastAsia="Times New Roman" w:hAnsi="Times New Roman" w:cs="Times New Roman"/>
          <w:lang w:eastAsia="hr-HR"/>
        </w:rPr>
        <w:t>z</w:t>
      </w:r>
      <w:r w:rsidRPr="004C4992">
        <w:rPr>
          <w:rFonts w:ascii="Times New Roman" w:eastAsia="Times New Roman" w:hAnsi="Times New Roman" w:cs="Times New Roman"/>
          <w:spacing w:val="5"/>
          <w:lang w:eastAsia="hr-HR"/>
        </w:rPr>
        <w:t xml:space="preserve"> </w:t>
      </w:r>
      <w:r w:rsidRPr="004C4992">
        <w:rPr>
          <w:rFonts w:ascii="Times New Roman" w:eastAsia="Times New Roman" w:hAnsi="Times New Roman" w:cs="Times New Roman"/>
          <w:lang w:eastAsia="hr-HR"/>
        </w:rPr>
        <w:t>o</w:t>
      </w:r>
      <w:r w:rsidRPr="004C4992">
        <w:rPr>
          <w:rFonts w:ascii="Times New Roman" w:eastAsia="Times New Roman" w:hAnsi="Times New Roman" w:cs="Times New Roman"/>
          <w:spacing w:val="1"/>
          <w:lang w:eastAsia="hr-HR"/>
        </w:rPr>
        <w:t>v</w:t>
      </w:r>
      <w:r w:rsidRPr="004C4992">
        <w:rPr>
          <w:rFonts w:ascii="Times New Roman" w:eastAsia="Times New Roman" w:hAnsi="Times New Roman" w:cs="Times New Roman"/>
          <w:lang w:eastAsia="hr-HR"/>
        </w:rPr>
        <w:t xml:space="preserve">og Poziva na dostavu ponuda. </w:t>
      </w:r>
      <w:r w:rsidRPr="004C4992">
        <w:rPr>
          <w:rFonts w:ascii="Times New Roman" w:eastAsia="Times New Roman" w:hAnsi="Times New Roman" w:cs="Times New Roman"/>
          <w:spacing w:val="-1"/>
          <w:lang w:eastAsia="hr-HR"/>
        </w:rPr>
        <w:t>P</w:t>
      </w:r>
      <w:r w:rsidRPr="004C4992">
        <w:rPr>
          <w:rFonts w:ascii="Times New Roman" w:eastAsia="Times New Roman" w:hAnsi="Times New Roman" w:cs="Times New Roman"/>
          <w:spacing w:val="2"/>
          <w:lang w:eastAsia="hr-HR"/>
        </w:rPr>
        <w:t>o</w:t>
      </w:r>
      <w:r w:rsidRPr="004C4992">
        <w:rPr>
          <w:rFonts w:ascii="Times New Roman" w:eastAsia="Times New Roman" w:hAnsi="Times New Roman" w:cs="Times New Roman"/>
          <w:lang w:eastAsia="hr-HR"/>
        </w:rPr>
        <w:t>nu</w:t>
      </w:r>
      <w:r w:rsidRPr="004C4992">
        <w:rPr>
          <w:rFonts w:ascii="Times New Roman" w:eastAsia="Times New Roman" w:hAnsi="Times New Roman" w:cs="Times New Roman"/>
          <w:spacing w:val="2"/>
          <w:lang w:eastAsia="hr-HR"/>
        </w:rPr>
        <w:t>d</w:t>
      </w:r>
      <w:r w:rsidRPr="004C4992">
        <w:rPr>
          <w:rFonts w:ascii="Times New Roman" w:eastAsia="Times New Roman" w:hAnsi="Times New Roman" w:cs="Times New Roman"/>
          <w:lang w:eastAsia="hr-HR"/>
        </w:rPr>
        <w:t>a</w:t>
      </w:r>
      <w:r w:rsidRPr="004C4992">
        <w:rPr>
          <w:rFonts w:ascii="Times New Roman" w:eastAsia="Times New Roman" w:hAnsi="Times New Roman" w:cs="Times New Roman"/>
          <w:spacing w:val="46"/>
          <w:lang w:eastAsia="hr-HR"/>
        </w:rPr>
        <w:t xml:space="preserve"> </w:t>
      </w:r>
      <w:r w:rsidRPr="004C4992">
        <w:rPr>
          <w:rFonts w:ascii="Times New Roman" w:eastAsia="Times New Roman" w:hAnsi="Times New Roman" w:cs="Times New Roman"/>
          <w:spacing w:val="1"/>
          <w:lang w:eastAsia="hr-HR"/>
        </w:rPr>
        <w:t>j</w:t>
      </w:r>
      <w:r w:rsidRPr="004C4992">
        <w:rPr>
          <w:rFonts w:ascii="Times New Roman" w:eastAsia="Times New Roman" w:hAnsi="Times New Roman" w:cs="Times New Roman"/>
          <w:lang w:eastAsia="hr-HR"/>
        </w:rPr>
        <w:t>e</w:t>
      </w:r>
      <w:r w:rsidRPr="004C4992">
        <w:rPr>
          <w:rFonts w:ascii="Times New Roman" w:eastAsia="Times New Roman" w:hAnsi="Times New Roman" w:cs="Times New Roman"/>
          <w:spacing w:val="51"/>
          <w:lang w:eastAsia="hr-HR"/>
        </w:rPr>
        <w:t xml:space="preserve"> </w:t>
      </w:r>
      <w:r w:rsidRPr="004C4992">
        <w:rPr>
          <w:rFonts w:ascii="Times New Roman" w:eastAsia="Times New Roman" w:hAnsi="Times New Roman" w:cs="Times New Roman"/>
          <w:lang w:eastAsia="hr-HR"/>
        </w:rPr>
        <w:t>p</w:t>
      </w:r>
      <w:r w:rsidRPr="004C4992">
        <w:rPr>
          <w:rFonts w:ascii="Times New Roman" w:eastAsia="Times New Roman" w:hAnsi="Times New Roman" w:cs="Times New Roman"/>
          <w:spacing w:val="-1"/>
          <w:lang w:eastAsia="hr-HR"/>
        </w:rPr>
        <w:t>i</w:t>
      </w:r>
      <w:r w:rsidRPr="004C4992">
        <w:rPr>
          <w:rFonts w:ascii="Times New Roman" w:eastAsia="Times New Roman" w:hAnsi="Times New Roman" w:cs="Times New Roman"/>
          <w:spacing w:val="1"/>
          <w:lang w:eastAsia="hr-HR"/>
        </w:rPr>
        <w:t>s</w:t>
      </w:r>
      <w:r w:rsidRPr="004C4992">
        <w:rPr>
          <w:rFonts w:ascii="Times New Roman" w:eastAsia="Times New Roman" w:hAnsi="Times New Roman" w:cs="Times New Roman"/>
          <w:lang w:eastAsia="hr-HR"/>
        </w:rPr>
        <w:t>a</w:t>
      </w:r>
      <w:r w:rsidRPr="004C4992">
        <w:rPr>
          <w:rFonts w:ascii="Times New Roman" w:eastAsia="Times New Roman" w:hAnsi="Times New Roman" w:cs="Times New Roman"/>
          <w:spacing w:val="2"/>
          <w:lang w:eastAsia="hr-HR"/>
        </w:rPr>
        <w:t>n</w:t>
      </w:r>
      <w:r w:rsidRPr="004C4992">
        <w:rPr>
          <w:rFonts w:ascii="Times New Roman" w:eastAsia="Times New Roman" w:hAnsi="Times New Roman" w:cs="Times New Roman"/>
          <w:lang w:eastAsia="hr-HR"/>
        </w:rPr>
        <w:t>a</w:t>
      </w:r>
      <w:r w:rsidRPr="004C4992">
        <w:rPr>
          <w:rFonts w:ascii="Times New Roman" w:eastAsia="Times New Roman" w:hAnsi="Times New Roman" w:cs="Times New Roman"/>
          <w:spacing w:val="47"/>
          <w:lang w:eastAsia="hr-HR"/>
        </w:rPr>
        <w:t xml:space="preserve"> </w:t>
      </w:r>
      <w:r w:rsidRPr="004C4992">
        <w:rPr>
          <w:rFonts w:ascii="Times New Roman" w:eastAsia="Times New Roman" w:hAnsi="Times New Roman" w:cs="Times New Roman"/>
          <w:spacing w:val="1"/>
          <w:lang w:eastAsia="hr-HR"/>
        </w:rPr>
        <w:t>izj</w:t>
      </w:r>
      <w:r w:rsidRPr="004C4992">
        <w:rPr>
          <w:rFonts w:ascii="Times New Roman" w:eastAsia="Times New Roman" w:hAnsi="Times New Roman" w:cs="Times New Roman"/>
          <w:lang w:eastAsia="hr-HR"/>
        </w:rPr>
        <w:t>a</w:t>
      </w:r>
      <w:r w:rsidRPr="004C4992">
        <w:rPr>
          <w:rFonts w:ascii="Times New Roman" w:eastAsia="Times New Roman" w:hAnsi="Times New Roman" w:cs="Times New Roman"/>
          <w:spacing w:val="-1"/>
          <w:lang w:eastAsia="hr-HR"/>
        </w:rPr>
        <w:t>v</w:t>
      </w:r>
      <w:r w:rsidRPr="004C4992">
        <w:rPr>
          <w:rFonts w:ascii="Times New Roman" w:eastAsia="Times New Roman" w:hAnsi="Times New Roman" w:cs="Times New Roman"/>
          <w:lang w:eastAsia="hr-HR"/>
        </w:rPr>
        <w:t>a</w:t>
      </w:r>
      <w:r w:rsidRPr="004C4992">
        <w:rPr>
          <w:rFonts w:ascii="Times New Roman" w:eastAsia="Times New Roman" w:hAnsi="Times New Roman" w:cs="Times New Roman"/>
          <w:spacing w:val="47"/>
          <w:lang w:eastAsia="hr-HR"/>
        </w:rPr>
        <w:t xml:space="preserve"> </w:t>
      </w:r>
      <w:r w:rsidRPr="004C4992">
        <w:rPr>
          <w:rFonts w:ascii="Times New Roman" w:eastAsia="Times New Roman" w:hAnsi="Times New Roman" w:cs="Times New Roman"/>
          <w:spacing w:val="1"/>
          <w:lang w:eastAsia="hr-HR"/>
        </w:rPr>
        <w:t>v</w:t>
      </w:r>
      <w:r w:rsidRPr="004C4992">
        <w:rPr>
          <w:rFonts w:ascii="Times New Roman" w:eastAsia="Times New Roman" w:hAnsi="Times New Roman" w:cs="Times New Roman"/>
          <w:lang w:eastAsia="hr-HR"/>
        </w:rPr>
        <w:t>o</w:t>
      </w:r>
      <w:r w:rsidRPr="004C4992">
        <w:rPr>
          <w:rFonts w:ascii="Times New Roman" w:eastAsia="Times New Roman" w:hAnsi="Times New Roman" w:cs="Times New Roman"/>
          <w:spacing w:val="-1"/>
          <w:lang w:eastAsia="hr-HR"/>
        </w:rPr>
        <w:t>l</w:t>
      </w:r>
      <w:r w:rsidRPr="004C4992">
        <w:rPr>
          <w:rFonts w:ascii="Times New Roman" w:eastAsia="Times New Roman" w:hAnsi="Times New Roman" w:cs="Times New Roman"/>
          <w:spacing w:val="1"/>
          <w:lang w:eastAsia="hr-HR"/>
        </w:rPr>
        <w:t>j</w:t>
      </w:r>
      <w:r w:rsidRPr="004C4992">
        <w:rPr>
          <w:rFonts w:ascii="Times New Roman" w:eastAsia="Times New Roman" w:hAnsi="Times New Roman" w:cs="Times New Roman"/>
          <w:lang w:eastAsia="hr-HR"/>
        </w:rPr>
        <w:t>e</w:t>
      </w:r>
      <w:r w:rsidRPr="004C4992">
        <w:rPr>
          <w:rFonts w:ascii="Times New Roman" w:eastAsia="Times New Roman" w:hAnsi="Times New Roman" w:cs="Times New Roman"/>
          <w:spacing w:val="48"/>
          <w:lang w:eastAsia="hr-HR"/>
        </w:rPr>
        <w:t xml:space="preserve"> </w:t>
      </w:r>
      <w:r w:rsidRPr="004C4992">
        <w:rPr>
          <w:rFonts w:ascii="Times New Roman" w:eastAsia="Calibri" w:hAnsi="Times New Roman" w:cs="Times New Roman"/>
        </w:rPr>
        <w:t>ponuditelja</w:t>
      </w:r>
      <w:r w:rsidRPr="004C4992">
        <w:rPr>
          <w:rFonts w:ascii="Times New Roman" w:eastAsia="Times New Roman" w:hAnsi="Times New Roman" w:cs="Times New Roman"/>
          <w:spacing w:val="43"/>
          <w:lang w:eastAsia="hr-HR"/>
        </w:rPr>
        <w:t xml:space="preserve"> </w:t>
      </w:r>
      <w:r w:rsidRPr="004C4992">
        <w:rPr>
          <w:rFonts w:ascii="Times New Roman" w:eastAsia="Times New Roman" w:hAnsi="Times New Roman" w:cs="Times New Roman"/>
          <w:spacing w:val="2"/>
          <w:lang w:eastAsia="hr-HR"/>
        </w:rPr>
        <w:t>d</w:t>
      </w:r>
      <w:r w:rsidRPr="004C4992">
        <w:rPr>
          <w:rFonts w:ascii="Times New Roman" w:eastAsia="Times New Roman" w:hAnsi="Times New Roman" w:cs="Times New Roman"/>
          <w:lang w:eastAsia="hr-HR"/>
        </w:rPr>
        <w:t>a isporuči robu u</w:t>
      </w:r>
      <w:r w:rsidRPr="004C4992">
        <w:rPr>
          <w:rFonts w:ascii="Times New Roman" w:eastAsia="Times New Roman" w:hAnsi="Times New Roman" w:cs="Times New Roman"/>
          <w:spacing w:val="6"/>
          <w:lang w:eastAsia="hr-HR"/>
        </w:rPr>
        <w:t xml:space="preserve"> </w:t>
      </w:r>
      <w:r w:rsidRPr="004C4992">
        <w:rPr>
          <w:rFonts w:ascii="Times New Roman" w:eastAsia="Times New Roman" w:hAnsi="Times New Roman" w:cs="Times New Roman"/>
          <w:spacing w:val="1"/>
          <w:lang w:eastAsia="hr-HR"/>
        </w:rPr>
        <w:t>s</w:t>
      </w:r>
      <w:r w:rsidRPr="004C4992">
        <w:rPr>
          <w:rFonts w:ascii="Times New Roman" w:eastAsia="Times New Roman" w:hAnsi="Times New Roman" w:cs="Times New Roman"/>
          <w:spacing w:val="4"/>
          <w:lang w:eastAsia="hr-HR"/>
        </w:rPr>
        <w:t>k</w:t>
      </w:r>
      <w:r w:rsidRPr="004C4992">
        <w:rPr>
          <w:rFonts w:ascii="Times New Roman" w:eastAsia="Times New Roman" w:hAnsi="Times New Roman" w:cs="Times New Roman"/>
          <w:spacing w:val="-1"/>
          <w:lang w:eastAsia="hr-HR"/>
        </w:rPr>
        <w:t>l</w:t>
      </w:r>
      <w:r w:rsidRPr="004C4992">
        <w:rPr>
          <w:rFonts w:ascii="Times New Roman" w:eastAsia="Times New Roman" w:hAnsi="Times New Roman" w:cs="Times New Roman"/>
          <w:lang w:eastAsia="hr-HR"/>
        </w:rPr>
        <w:t>adu</w:t>
      </w:r>
      <w:r w:rsidRPr="004C4992">
        <w:rPr>
          <w:rFonts w:ascii="Times New Roman" w:eastAsia="Times New Roman" w:hAnsi="Times New Roman" w:cs="Times New Roman"/>
          <w:spacing w:val="-2"/>
          <w:lang w:eastAsia="hr-HR"/>
        </w:rPr>
        <w:t xml:space="preserve"> </w:t>
      </w:r>
      <w:r w:rsidRPr="004C4992">
        <w:rPr>
          <w:rFonts w:ascii="Times New Roman" w:eastAsia="Times New Roman" w:hAnsi="Times New Roman" w:cs="Times New Roman"/>
          <w:lang w:eastAsia="hr-HR"/>
        </w:rPr>
        <w:t>s</w:t>
      </w:r>
      <w:r w:rsidRPr="004C4992">
        <w:rPr>
          <w:rFonts w:ascii="Times New Roman" w:eastAsia="Times New Roman" w:hAnsi="Times New Roman" w:cs="Times New Roman"/>
          <w:spacing w:val="5"/>
          <w:lang w:eastAsia="hr-HR"/>
        </w:rPr>
        <w:t xml:space="preserve"> </w:t>
      </w:r>
      <w:r w:rsidRPr="004C4992">
        <w:rPr>
          <w:rFonts w:ascii="Times New Roman" w:eastAsia="Times New Roman" w:hAnsi="Times New Roman" w:cs="Times New Roman"/>
          <w:spacing w:val="2"/>
          <w:lang w:eastAsia="hr-HR"/>
        </w:rPr>
        <w:t>u</w:t>
      </w:r>
      <w:r w:rsidRPr="004C4992">
        <w:rPr>
          <w:rFonts w:ascii="Times New Roman" w:eastAsia="Times New Roman" w:hAnsi="Times New Roman" w:cs="Times New Roman"/>
          <w:spacing w:val="-1"/>
          <w:lang w:eastAsia="hr-HR"/>
        </w:rPr>
        <w:t>v</w:t>
      </w:r>
      <w:r w:rsidRPr="004C4992">
        <w:rPr>
          <w:rFonts w:ascii="Times New Roman" w:eastAsia="Times New Roman" w:hAnsi="Times New Roman" w:cs="Times New Roman"/>
          <w:spacing w:val="1"/>
          <w:lang w:eastAsia="hr-HR"/>
        </w:rPr>
        <w:t>j</w:t>
      </w:r>
      <w:r w:rsidRPr="004C4992">
        <w:rPr>
          <w:rFonts w:ascii="Times New Roman" w:eastAsia="Times New Roman" w:hAnsi="Times New Roman" w:cs="Times New Roman"/>
          <w:lang w:eastAsia="hr-HR"/>
        </w:rPr>
        <w:t>et</w:t>
      </w:r>
      <w:r w:rsidRPr="004C4992">
        <w:rPr>
          <w:rFonts w:ascii="Times New Roman" w:eastAsia="Times New Roman" w:hAnsi="Times New Roman" w:cs="Times New Roman"/>
          <w:spacing w:val="-1"/>
          <w:lang w:eastAsia="hr-HR"/>
        </w:rPr>
        <w:t>i</w:t>
      </w:r>
      <w:r w:rsidRPr="004C4992">
        <w:rPr>
          <w:rFonts w:ascii="Times New Roman" w:eastAsia="Times New Roman" w:hAnsi="Times New Roman" w:cs="Times New Roman"/>
          <w:spacing w:val="5"/>
          <w:lang w:eastAsia="hr-HR"/>
        </w:rPr>
        <w:t>m</w:t>
      </w:r>
      <w:r w:rsidRPr="004C4992">
        <w:rPr>
          <w:rFonts w:ascii="Times New Roman" w:eastAsia="Times New Roman" w:hAnsi="Times New Roman" w:cs="Times New Roman"/>
          <w:lang w:eastAsia="hr-HR"/>
        </w:rPr>
        <w:t>a</w:t>
      </w:r>
      <w:r w:rsidRPr="004C4992">
        <w:rPr>
          <w:rFonts w:ascii="Times New Roman" w:eastAsia="Times New Roman" w:hAnsi="Times New Roman" w:cs="Times New Roman"/>
          <w:spacing w:val="-3"/>
          <w:lang w:eastAsia="hr-HR"/>
        </w:rPr>
        <w:t xml:space="preserve"> </w:t>
      </w:r>
      <w:r w:rsidRPr="004C4992">
        <w:rPr>
          <w:rFonts w:ascii="Times New Roman" w:eastAsia="Times New Roman" w:hAnsi="Times New Roman" w:cs="Times New Roman"/>
          <w:lang w:eastAsia="hr-HR"/>
        </w:rPr>
        <w:t>i</w:t>
      </w:r>
      <w:r w:rsidRPr="004C4992">
        <w:rPr>
          <w:rFonts w:ascii="Times New Roman" w:eastAsia="Times New Roman" w:hAnsi="Times New Roman" w:cs="Times New Roman"/>
          <w:spacing w:val="8"/>
          <w:lang w:eastAsia="hr-HR"/>
        </w:rPr>
        <w:t xml:space="preserve"> </w:t>
      </w:r>
      <w:r w:rsidRPr="004C4992">
        <w:rPr>
          <w:rFonts w:ascii="Times New Roman" w:eastAsia="Times New Roman" w:hAnsi="Times New Roman" w:cs="Times New Roman"/>
          <w:spacing w:val="-1"/>
          <w:lang w:eastAsia="hr-HR"/>
        </w:rPr>
        <w:t>z</w:t>
      </w:r>
      <w:r w:rsidRPr="004C4992">
        <w:rPr>
          <w:rFonts w:ascii="Times New Roman" w:eastAsia="Times New Roman" w:hAnsi="Times New Roman" w:cs="Times New Roman"/>
          <w:lang w:eastAsia="hr-HR"/>
        </w:rPr>
        <w:t>aht</w:t>
      </w:r>
      <w:r w:rsidRPr="004C4992">
        <w:rPr>
          <w:rFonts w:ascii="Times New Roman" w:eastAsia="Times New Roman" w:hAnsi="Times New Roman" w:cs="Times New Roman"/>
          <w:spacing w:val="1"/>
          <w:lang w:eastAsia="hr-HR"/>
        </w:rPr>
        <w:t>j</w:t>
      </w:r>
      <w:r w:rsidRPr="004C4992">
        <w:rPr>
          <w:rFonts w:ascii="Times New Roman" w:eastAsia="Times New Roman" w:hAnsi="Times New Roman" w:cs="Times New Roman"/>
          <w:spacing w:val="2"/>
          <w:lang w:eastAsia="hr-HR"/>
        </w:rPr>
        <w:t>e</w:t>
      </w:r>
      <w:r w:rsidRPr="004C4992">
        <w:rPr>
          <w:rFonts w:ascii="Times New Roman" w:eastAsia="Times New Roman" w:hAnsi="Times New Roman" w:cs="Times New Roman"/>
          <w:spacing w:val="-1"/>
          <w:lang w:eastAsia="hr-HR"/>
        </w:rPr>
        <w:t>v</w:t>
      </w:r>
      <w:r w:rsidRPr="004C4992">
        <w:rPr>
          <w:rFonts w:ascii="Times New Roman" w:eastAsia="Times New Roman" w:hAnsi="Times New Roman" w:cs="Times New Roman"/>
          <w:spacing w:val="1"/>
          <w:lang w:eastAsia="hr-HR"/>
        </w:rPr>
        <w:t>i</w:t>
      </w:r>
      <w:r w:rsidRPr="004C4992">
        <w:rPr>
          <w:rFonts w:ascii="Times New Roman" w:eastAsia="Times New Roman" w:hAnsi="Times New Roman" w:cs="Times New Roman"/>
          <w:spacing w:val="5"/>
          <w:lang w:eastAsia="hr-HR"/>
        </w:rPr>
        <w:t>m</w:t>
      </w:r>
      <w:r w:rsidRPr="004C4992">
        <w:rPr>
          <w:rFonts w:ascii="Times New Roman" w:eastAsia="Times New Roman" w:hAnsi="Times New Roman" w:cs="Times New Roman"/>
          <w:lang w:eastAsia="hr-HR"/>
        </w:rPr>
        <w:t>a</w:t>
      </w:r>
      <w:r w:rsidRPr="004C4992">
        <w:rPr>
          <w:rFonts w:ascii="Times New Roman" w:eastAsia="Times New Roman" w:hAnsi="Times New Roman" w:cs="Times New Roman"/>
          <w:spacing w:val="-6"/>
          <w:lang w:eastAsia="hr-HR"/>
        </w:rPr>
        <w:t xml:space="preserve"> </w:t>
      </w:r>
      <w:r w:rsidRPr="004C4992">
        <w:rPr>
          <w:rFonts w:ascii="Times New Roman" w:eastAsia="Times New Roman" w:hAnsi="Times New Roman" w:cs="Times New Roman"/>
          <w:lang w:eastAsia="hr-HR"/>
        </w:rPr>
        <w:t>na</w:t>
      </w:r>
      <w:r w:rsidRPr="004C4992">
        <w:rPr>
          <w:rFonts w:ascii="Times New Roman" w:eastAsia="Times New Roman" w:hAnsi="Times New Roman" w:cs="Times New Roman"/>
          <w:spacing w:val="-1"/>
          <w:lang w:eastAsia="hr-HR"/>
        </w:rPr>
        <w:t>v</w:t>
      </w:r>
      <w:r w:rsidRPr="004C4992">
        <w:rPr>
          <w:rFonts w:ascii="Times New Roman" w:eastAsia="Times New Roman" w:hAnsi="Times New Roman" w:cs="Times New Roman"/>
          <w:lang w:eastAsia="hr-HR"/>
        </w:rPr>
        <w:t>e</w:t>
      </w:r>
      <w:r w:rsidRPr="004C4992">
        <w:rPr>
          <w:rFonts w:ascii="Times New Roman" w:eastAsia="Times New Roman" w:hAnsi="Times New Roman" w:cs="Times New Roman"/>
          <w:spacing w:val="2"/>
          <w:lang w:eastAsia="hr-HR"/>
        </w:rPr>
        <w:t>d</w:t>
      </w:r>
      <w:r w:rsidRPr="004C4992">
        <w:rPr>
          <w:rFonts w:ascii="Times New Roman" w:eastAsia="Times New Roman" w:hAnsi="Times New Roman" w:cs="Times New Roman"/>
          <w:lang w:eastAsia="hr-HR"/>
        </w:rPr>
        <w:t>e</w:t>
      </w:r>
      <w:r w:rsidRPr="004C4992">
        <w:rPr>
          <w:rFonts w:ascii="Times New Roman" w:eastAsia="Times New Roman" w:hAnsi="Times New Roman" w:cs="Times New Roman"/>
          <w:spacing w:val="2"/>
          <w:lang w:eastAsia="hr-HR"/>
        </w:rPr>
        <w:t>n</w:t>
      </w:r>
      <w:r w:rsidRPr="004C4992">
        <w:rPr>
          <w:rFonts w:ascii="Times New Roman" w:eastAsia="Times New Roman" w:hAnsi="Times New Roman" w:cs="Times New Roman"/>
          <w:spacing w:val="-1"/>
          <w:lang w:eastAsia="hr-HR"/>
        </w:rPr>
        <w:t>i</w:t>
      </w:r>
      <w:r w:rsidRPr="004C4992">
        <w:rPr>
          <w:rFonts w:ascii="Times New Roman" w:eastAsia="Times New Roman" w:hAnsi="Times New Roman" w:cs="Times New Roman"/>
          <w:spacing w:val="5"/>
          <w:lang w:eastAsia="hr-HR"/>
        </w:rPr>
        <w:t>m</w:t>
      </w:r>
      <w:r w:rsidRPr="004C4992">
        <w:rPr>
          <w:rFonts w:ascii="Times New Roman" w:eastAsia="Times New Roman" w:hAnsi="Times New Roman" w:cs="Times New Roman"/>
          <w:lang w:eastAsia="hr-HR"/>
        </w:rPr>
        <w:t>a</w:t>
      </w:r>
      <w:r w:rsidRPr="004C4992">
        <w:rPr>
          <w:rFonts w:ascii="Times New Roman" w:eastAsia="Times New Roman" w:hAnsi="Times New Roman" w:cs="Times New Roman"/>
          <w:spacing w:val="-7"/>
          <w:lang w:eastAsia="hr-HR"/>
        </w:rPr>
        <w:t xml:space="preserve"> </w:t>
      </w:r>
      <w:r w:rsidRPr="004C4992">
        <w:rPr>
          <w:rFonts w:ascii="Times New Roman" w:eastAsia="Times New Roman" w:hAnsi="Times New Roman" w:cs="Times New Roman"/>
          <w:lang w:eastAsia="hr-HR"/>
        </w:rPr>
        <w:t>u</w:t>
      </w:r>
      <w:r w:rsidRPr="004C4992">
        <w:rPr>
          <w:rFonts w:ascii="Times New Roman" w:eastAsia="Times New Roman" w:hAnsi="Times New Roman" w:cs="Times New Roman"/>
          <w:spacing w:val="3"/>
          <w:lang w:eastAsia="hr-HR"/>
        </w:rPr>
        <w:t xml:space="preserve"> </w:t>
      </w:r>
      <w:r w:rsidRPr="004C4992">
        <w:rPr>
          <w:rFonts w:ascii="Times New Roman" w:eastAsia="Times New Roman" w:hAnsi="Times New Roman" w:cs="Times New Roman"/>
          <w:lang w:eastAsia="hr-HR"/>
        </w:rPr>
        <w:t xml:space="preserve">Pozivu za dostavom ponude. </w:t>
      </w:r>
    </w:p>
    <w:p w:rsidR="004C4992" w:rsidRPr="004C4992" w:rsidRDefault="004C4992" w:rsidP="004C4992">
      <w:pPr>
        <w:spacing w:after="0" w:line="240" w:lineRule="auto"/>
        <w:jc w:val="both"/>
        <w:rPr>
          <w:rFonts w:ascii="Times New Roman" w:eastAsia="Times New Roman" w:hAnsi="Times New Roman" w:cs="Times New Roman"/>
          <w:lang w:eastAsia="hr-HR"/>
        </w:rPr>
      </w:pPr>
    </w:p>
    <w:p w:rsidR="004C4992" w:rsidRPr="004C4992" w:rsidRDefault="004C4992" w:rsidP="004C4992">
      <w:pPr>
        <w:spacing w:after="0" w:line="240" w:lineRule="auto"/>
        <w:jc w:val="both"/>
        <w:rPr>
          <w:rFonts w:ascii="Times New Roman" w:eastAsia="Times New Roman" w:hAnsi="Times New Roman" w:cs="Times New Roman"/>
          <w:lang w:eastAsia="hr-HR"/>
        </w:rPr>
      </w:pPr>
    </w:p>
    <w:p w:rsidR="004C4992" w:rsidRPr="004C4992" w:rsidRDefault="004C4992" w:rsidP="004C4992">
      <w:pPr>
        <w:keepNext/>
        <w:numPr>
          <w:ilvl w:val="0"/>
          <w:numId w:val="1"/>
        </w:numPr>
        <w:spacing w:after="0" w:line="240" w:lineRule="auto"/>
        <w:jc w:val="both"/>
        <w:outlineLvl w:val="1"/>
        <w:rPr>
          <w:rFonts w:ascii="Times New Roman" w:eastAsia="Times New Roman" w:hAnsi="Times New Roman" w:cs="Times New Roman"/>
          <w:b/>
          <w:bCs/>
          <w:lang w:eastAsia="hr-HR"/>
        </w:rPr>
      </w:pPr>
      <w:bookmarkStart w:id="0" w:name="_Toc420402891"/>
      <w:bookmarkStart w:id="1" w:name="_Toc420402706"/>
      <w:bookmarkStart w:id="2" w:name="_Toc420402156"/>
      <w:bookmarkStart w:id="3" w:name="_Toc420395218"/>
      <w:bookmarkStart w:id="4" w:name="_Toc356992721"/>
      <w:bookmarkStart w:id="5" w:name="_Toc356992550"/>
      <w:bookmarkStart w:id="6" w:name="_Toc352147843"/>
      <w:bookmarkStart w:id="7" w:name="_Toc352147146"/>
      <w:bookmarkStart w:id="8" w:name="_Toc324845423"/>
      <w:r w:rsidRPr="004C4992">
        <w:rPr>
          <w:rFonts w:ascii="Times New Roman" w:eastAsia="Times New Roman" w:hAnsi="Times New Roman" w:cs="Times New Roman"/>
          <w:b/>
          <w:bCs/>
          <w:lang w:eastAsia="hr-HR"/>
        </w:rPr>
        <w:t>Podaci o Naručitelju:</w:t>
      </w:r>
      <w:bookmarkEnd w:id="0"/>
      <w:bookmarkEnd w:id="1"/>
      <w:bookmarkEnd w:id="2"/>
      <w:bookmarkEnd w:id="3"/>
      <w:bookmarkEnd w:id="4"/>
      <w:bookmarkEnd w:id="5"/>
      <w:bookmarkEnd w:id="6"/>
      <w:bookmarkEnd w:id="7"/>
      <w:bookmarkEnd w:id="8"/>
    </w:p>
    <w:p w:rsidR="004C4992" w:rsidRPr="004C4992" w:rsidRDefault="004C4992" w:rsidP="004C4992">
      <w:pPr>
        <w:spacing w:after="0" w:line="240" w:lineRule="auto"/>
        <w:jc w:val="both"/>
        <w:rPr>
          <w:rFonts w:ascii="Times New Roman" w:eastAsia="Times New Roman" w:hAnsi="Times New Roman" w:cs="Times New Roman"/>
          <w:b/>
          <w:lang w:eastAsia="hr-HR"/>
        </w:rPr>
      </w:pPr>
      <w:r w:rsidRPr="004C4992">
        <w:rPr>
          <w:rFonts w:ascii="Times New Roman" w:eastAsia="Times New Roman" w:hAnsi="Times New Roman" w:cs="Times New Roman"/>
          <w:b/>
          <w:lang w:eastAsia="hr-HR"/>
        </w:rPr>
        <w:br/>
        <w:t xml:space="preserve">Naziv: </w:t>
      </w:r>
      <w:bookmarkStart w:id="9" w:name="_Hlk141177760"/>
      <w:r w:rsidRPr="004C4992">
        <w:rPr>
          <w:rFonts w:ascii="Times New Roman" w:eastAsia="Times New Roman" w:hAnsi="Times New Roman" w:cs="Times New Roman"/>
          <w:b/>
          <w:spacing w:val="-20"/>
          <w:lang w:eastAsia="hr-HR"/>
        </w:rPr>
        <w:t xml:space="preserve">VELEPOSLANSTVO </w:t>
      </w:r>
      <w:r w:rsidR="00234323">
        <w:rPr>
          <w:rFonts w:ascii="Times New Roman" w:eastAsia="Times New Roman" w:hAnsi="Times New Roman" w:cs="Times New Roman"/>
          <w:b/>
          <w:spacing w:val="-20"/>
          <w:lang w:eastAsia="hr-HR"/>
        </w:rPr>
        <w:t xml:space="preserve">   </w:t>
      </w:r>
      <w:r w:rsidRPr="004C4992">
        <w:rPr>
          <w:rFonts w:ascii="Times New Roman" w:eastAsia="Times New Roman" w:hAnsi="Times New Roman" w:cs="Times New Roman"/>
          <w:b/>
          <w:spacing w:val="-20"/>
          <w:lang w:eastAsia="hr-HR"/>
        </w:rPr>
        <w:t xml:space="preserve">REPUBLIKE </w:t>
      </w:r>
      <w:r w:rsidR="00234323">
        <w:rPr>
          <w:rFonts w:ascii="Times New Roman" w:eastAsia="Times New Roman" w:hAnsi="Times New Roman" w:cs="Times New Roman"/>
          <w:b/>
          <w:spacing w:val="-20"/>
          <w:lang w:eastAsia="hr-HR"/>
        </w:rPr>
        <w:t xml:space="preserve">  </w:t>
      </w:r>
      <w:r w:rsidRPr="004C4992">
        <w:rPr>
          <w:rFonts w:ascii="Times New Roman" w:eastAsia="Times New Roman" w:hAnsi="Times New Roman" w:cs="Times New Roman"/>
          <w:b/>
          <w:spacing w:val="-20"/>
          <w:lang w:eastAsia="hr-HR"/>
        </w:rPr>
        <w:t xml:space="preserve">HRVATSKE  U </w:t>
      </w:r>
      <w:r w:rsidR="00234323">
        <w:rPr>
          <w:rFonts w:ascii="Times New Roman" w:eastAsia="Times New Roman" w:hAnsi="Times New Roman" w:cs="Times New Roman"/>
          <w:b/>
          <w:spacing w:val="-20"/>
          <w:lang w:eastAsia="hr-HR"/>
        </w:rPr>
        <w:t xml:space="preserve"> </w:t>
      </w:r>
      <w:r w:rsidRPr="004C4992">
        <w:rPr>
          <w:rFonts w:ascii="Times New Roman" w:eastAsia="Times New Roman" w:hAnsi="Times New Roman" w:cs="Times New Roman"/>
          <w:b/>
          <w:spacing w:val="-20"/>
          <w:lang w:eastAsia="hr-HR"/>
        </w:rPr>
        <w:t xml:space="preserve">KRALJEVINI </w:t>
      </w:r>
      <w:r w:rsidR="00234323">
        <w:rPr>
          <w:rFonts w:ascii="Times New Roman" w:eastAsia="Times New Roman" w:hAnsi="Times New Roman" w:cs="Times New Roman"/>
          <w:b/>
          <w:spacing w:val="-20"/>
          <w:lang w:eastAsia="hr-HR"/>
        </w:rPr>
        <w:t xml:space="preserve">  </w:t>
      </w:r>
      <w:r w:rsidRPr="004C4992">
        <w:rPr>
          <w:rFonts w:ascii="Times New Roman" w:eastAsia="Times New Roman" w:hAnsi="Times New Roman" w:cs="Times New Roman"/>
          <w:b/>
          <w:spacing w:val="-20"/>
          <w:lang w:eastAsia="hr-HR"/>
        </w:rPr>
        <w:t>BELGIJI</w:t>
      </w:r>
    </w:p>
    <w:p w:rsidR="004C4992" w:rsidRPr="004C4992" w:rsidRDefault="004C4992" w:rsidP="004C4992">
      <w:pPr>
        <w:spacing w:after="0" w:line="240" w:lineRule="auto"/>
        <w:jc w:val="both"/>
        <w:rPr>
          <w:rFonts w:ascii="Times New Roman" w:eastAsia="Times New Roman" w:hAnsi="Times New Roman" w:cs="Times New Roman"/>
          <w:lang w:eastAsia="hr-HR"/>
        </w:rPr>
      </w:pPr>
      <w:r w:rsidRPr="004C4992">
        <w:rPr>
          <w:rFonts w:ascii="Times New Roman" w:eastAsia="Times New Roman" w:hAnsi="Times New Roman" w:cs="Times New Roman"/>
          <w:b/>
          <w:lang w:eastAsia="hr-HR"/>
        </w:rPr>
        <w:t>Sjedište:</w:t>
      </w:r>
      <w:r w:rsidRPr="004C4992">
        <w:rPr>
          <w:rFonts w:ascii="Times New Roman" w:eastAsia="Times New Roman" w:hAnsi="Times New Roman" w:cs="Times New Roman"/>
          <w:lang w:eastAsia="hr-HR"/>
        </w:rPr>
        <w:t xml:space="preserve"> </w:t>
      </w:r>
      <w:r w:rsidRPr="004C4992">
        <w:rPr>
          <w:rFonts w:ascii="Times New Roman" w:eastAsia="Times New Roman" w:hAnsi="Times New Roman" w:cs="Times New Roman"/>
          <w:b/>
          <w:lang w:eastAsia="hr-HR"/>
        </w:rPr>
        <w:t>BRUXELLES</w:t>
      </w:r>
      <w:r w:rsidRPr="004C4992">
        <w:rPr>
          <w:rFonts w:ascii="Times New Roman" w:eastAsia="Times New Roman" w:hAnsi="Times New Roman" w:cs="Times New Roman"/>
          <w:b/>
          <w:lang w:eastAsia="hr-HR"/>
        </w:rPr>
        <w:tab/>
      </w:r>
    </w:p>
    <w:p w:rsidR="004C4992" w:rsidRPr="004C4992" w:rsidRDefault="004C4992" w:rsidP="004C4992">
      <w:pPr>
        <w:spacing w:after="0" w:line="240" w:lineRule="auto"/>
        <w:rPr>
          <w:rFonts w:ascii="Times New Roman" w:eastAsia="Times New Roman" w:hAnsi="Times New Roman" w:cs="Times New Roman"/>
          <w:b/>
          <w:lang w:eastAsia="hr-HR"/>
        </w:rPr>
      </w:pPr>
      <w:r w:rsidRPr="004C4992">
        <w:rPr>
          <w:rFonts w:ascii="Times New Roman" w:eastAsia="Times New Roman" w:hAnsi="Times New Roman" w:cs="Times New Roman"/>
          <w:b/>
          <w:lang w:eastAsia="hr-HR"/>
        </w:rPr>
        <w:t xml:space="preserve">Adresa:  </w:t>
      </w:r>
      <w:bookmarkStart w:id="10" w:name="_Hlk200023061"/>
      <w:r w:rsidRPr="004C4992">
        <w:rPr>
          <w:rFonts w:ascii="Times New Roman" w:eastAsia="Times New Roman" w:hAnsi="Times New Roman" w:cs="Times New Roman"/>
          <w:b/>
          <w:lang w:eastAsia="hr-HR"/>
        </w:rPr>
        <w:t>AVENUE LOUISE 425, 1050 BRUXELLES</w:t>
      </w:r>
    </w:p>
    <w:bookmarkEnd w:id="9"/>
    <w:bookmarkEnd w:id="10"/>
    <w:p w:rsidR="004C4992" w:rsidRPr="004C4992" w:rsidRDefault="004C4992" w:rsidP="004C4992">
      <w:pPr>
        <w:autoSpaceDE w:val="0"/>
        <w:autoSpaceDN w:val="0"/>
        <w:adjustRightInd w:val="0"/>
        <w:spacing w:after="0" w:line="274" w:lineRule="exact"/>
        <w:jc w:val="both"/>
        <w:rPr>
          <w:rFonts w:ascii="Times New Roman" w:eastAsia="Times New Roman" w:hAnsi="Times New Roman" w:cs="Times New Roman"/>
          <w:b/>
          <w:bCs/>
          <w:lang w:eastAsia="hr-HR"/>
        </w:rPr>
      </w:pPr>
      <w:r w:rsidRPr="004C4992">
        <w:rPr>
          <w:rFonts w:ascii="Times New Roman" w:eastAsia="Times New Roman" w:hAnsi="Times New Roman" w:cs="Times New Roman"/>
          <w:b/>
          <w:bCs/>
          <w:lang w:eastAsia="hr-HR"/>
        </w:rPr>
        <w:t xml:space="preserve">Broj telefona: </w:t>
      </w:r>
      <w:hyperlink r:id="rId7" w:history="1">
        <w:r w:rsidRPr="004C4992">
          <w:rPr>
            <w:rFonts w:ascii="Times New Roman" w:eastAsia="Calibri" w:hAnsi="Times New Roman" w:cs="Times New Roman"/>
            <w:u w:val="single"/>
            <w:shd w:val="clear" w:color="auto" w:fill="FFFFFF"/>
          </w:rPr>
          <w:t>0032</w:t>
        </w:r>
      </w:hyperlink>
      <w:r w:rsidRPr="004C4992">
        <w:rPr>
          <w:rFonts w:ascii="Times New Roman" w:eastAsia="Calibri" w:hAnsi="Times New Roman" w:cs="Times New Roman"/>
          <w:u w:val="single"/>
          <w:shd w:val="clear" w:color="auto" w:fill="FFFFFF"/>
        </w:rPr>
        <w:t xml:space="preserve"> 2 639 20 36</w:t>
      </w:r>
    </w:p>
    <w:p w:rsidR="004C4992" w:rsidRPr="004C4992" w:rsidRDefault="004C4992" w:rsidP="004C4992">
      <w:pPr>
        <w:autoSpaceDE w:val="0"/>
        <w:autoSpaceDN w:val="0"/>
        <w:adjustRightInd w:val="0"/>
        <w:spacing w:after="0" w:line="274" w:lineRule="exact"/>
        <w:jc w:val="both"/>
        <w:rPr>
          <w:rFonts w:ascii="Times New Roman" w:eastAsia="Times New Roman" w:hAnsi="Times New Roman" w:cs="Times New Roman"/>
          <w:b/>
          <w:bCs/>
          <w:lang w:eastAsia="hr-HR"/>
        </w:rPr>
      </w:pPr>
      <w:r w:rsidRPr="004C4992">
        <w:rPr>
          <w:rFonts w:ascii="Times New Roman" w:eastAsia="Times New Roman" w:hAnsi="Times New Roman" w:cs="Times New Roman"/>
          <w:b/>
          <w:bCs/>
          <w:lang w:eastAsia="hr-HR"/>
        </w:rPr>
        <w:t xml:space="preserve">Adresa elektroničke pošte: </w:t>
      </w:r>
      <w:bookmarkStart w:id="11" w:name="_Hlk200023409"/>
      <w:r w:rsidRPr="004C4992">
        <w:rPr>
          <w:rFonts w:ascii="Times New Roman" w:eastAsia="Calibri" w:hAnsi="Times New Roman" w:cs="Times New Roman"/>
          <w:u w:val="single"/>
          <w:shd w:val="clear" w:color="auto" w:fill="FFFFFF"/>
        </w:rPr>
        <w:t>CROBRUX@MVEP.HR</w:t>
      </w:r>
    </w:p>
    <w:bookmarkEnd w:id="11"/>
    <w:p w:rsidR="004C4992" w:rsidRPr="004C4992" w:rsidRDefault="004C4992" w:rsidP="004C4992">
      <w:pPr>
        <w:autoSpaceDE w:val="0"/>
        <w:autoSpaceDN w:val="0"/>
        <w:adjustRightInd w:val="0"/>
        <w:spacing w:after="0" w:line="274" w:lineRule="exact"/>
        <w:jc w:val="both"/>
        <w:rPr>
          <w:rFonts w:ascii="Times New Roman" w:eastAsia="Times New Roman" w:hAnsi="Times New Roman" w:cs="Times New Roman"/>
          <w:color w:val="0000FF"/>
          <w:u w:val="single"/>
          <w:lang w:eastAsia="hr-HR"/>
        </w:rPr>
      </w:pPr>
    </w:p>
    <w:p w:rsidR="004C4992" w:rsidRPr="004C4992" w:rsidRDefault="004C4992" w:rsidP="004C4992">
      <w:pPr>
        <w:widowControl w:val="0"/>
        <w:spacing w:after="0" w:line="240" w:lineRule="auto"/>
        <w:jc w:val="both"/>
        <w:rPr>
          <w:rFonts w:ascii="Times New Roman" w:eastAsia="Times New Roman" w:hAnsi="Times New Roman" w:cs="Times New Roman"/>
          <w:b/>
          <w:lang w:eastAsia="hr-HR"/>
        </w:rPr>
      </w:pPr>
      <w:r w:rsidRPr="004C4992">
        <w:rPr>
          <w:rFonts w:ascii="Times New Roman" w:eastAsia="Times New Roman" w:hAnsi="Times New Roman" w:cs="Times New Roman"/>
          <w:b/>
          <w:lang w:eastAsia="hr-HR"/>
        </w:rPr>
        <w:t>Podaci o osobi zaduženoj za komunikaciju s ponuditeljima:</w:t>
      </w:r>
    </w:p>
    <w:p w:rsidR="004C4992" w:rsidRPr="004C4992" w:rsidRDefault="004C4992" w:rsidP="004C4992">
      <w:pPr>
        <w:widowControl w:val="0"/>
        <w:spacing w:after="0" w:line="240" w:lineRule="auto"/>
        <w:jc w:val="both"/>
        <w:rPr>
          <w:rFonts w:ascii="Times New Roman" w:eastAsia="Times New Roman" w:hAnsi="Times New Roman" w:cs="Times New Roman"/>
          <w:lang w:eastAsia="hr-HR"/>
        </w:rPr>
      </w:pPr>
      <w:r w:rsidRPr="004C4992">
        <w:rPr>
          <w:rFonts w:ascii="Times New Roman" w:eastAsia="Times New Roman" w:hAnsi="Times New Roman" w:cs="Times New Roman"/>
          <w:lang w:eastAsia="hr-HR"/>
        </w:rPr>
        <w:t>Kontakt osobe: IRIS LJUBIČIĆ</w:t>
      </w:r>
    </w:p>
    <w:p w:rsidR="00E20F32" w:rsidRDefault="004C4992" w:rsidP="004C4992">
      <w:pPr>
        <w:widowControl w:val="0"/>
        <w:spacing w:after="0" w:line="240" w:lineRule="auto"/>
        <w:jc w:val="both"/>
        <w:rPr>
          <w:rFonts w:ascii="Times New Roman" w:eastAsia="Times New Roman" w:hAnsi="Times New Roman" w:cs="Times New Roman"/>
          <w:sz w:val="24"/>
          <w:szCs w:val="24"/>
          <w:lang w:eastAsia="hr-HR"/>
        </w:rPr>
      </w:pPr>
      <w:r w:rsidRPr="004C4992">
        <w:rPr>
          <w:rFonts w:ascii="Times New Roman" w:eastAsia="Times New Roman" w:hAnsi="Times New Roman" w:cs="Times New Roman"/>
          <w:lang w:eastAsia="hr-HR"/>
        </w:rPr>
        <w:t xml:space="preserve">Telefon: </w:t>
      </w:r>
      <w:r w:rsidR="00E20F32" w:rsidRPr="00F25D95">
        <w:rPr>
          <w:rFonts w:ascii="Times New Roman" w:eastAsia="Times New Roman" w:hAnsi="Times New Roman" w:cs="Times New Roman"/>
          <w:sz w:val="24"/>
          <w:szCs w:val="24"/>
          <w:lang w:eastAsia="hr-HR"/>
        </w:rPr>
        <w:t xml:space="preserve">+32 </w:t>
      </w:r>
      <w:r w:rsidR="00E20F32">
        <w:rPr>
          <w:rFonts w:ascii="Times New Roman" w:eastAsia="Times New Roman" w:hAnsi="Times New Roman" w:cs="Times New Roman"/>
          <w:sz w:val="24"/>
          <w:szCs w:val="24"/>
          <w:lang w:eastAsia="hr-HR"/>
        </w:rPr>
        <w:t>498 88 58 86</w:t>
      </w:r>
    </w:p>
    <w:p w:rsidR="004C4992" w:rsidRPr="004C4992" w:rsidRDefault="004C4992" w:rsidP="004C4992">
      <w:pPr>
        <w:widowControl w:val="0"/>
        <w:spacing w:after="0" w:line="240" w:lineRule="auto"/>
        <w:jc w:val="both"/>
        <w:rPr>
          <w:rFonts w:ascii="Times New Roman" w:eastAsia="Times New Roman" w:hAnsi="Times New Roman" w:cs="Times New Roman"/>
          <w:lang w:eastAsia="hr-HR"/>
        </w:rPr>
      </w:pPr>
      <w:r w:rsidRPr="004C4992">
        <w:rPr>
          <w:rFonts w:ascii="Times New Roman" w:eastAsia="Times New Roman" w:hAnsi="Times New Roman" w:cs="Times New Roman"/>
          <w:lang w:eastAsia="hr-HR"/>
        </w:rPr>
        <w:t xml:space="preserve">e-mail: </w:t>
      </w:r>
      <w:bookmarkStart w:id="12" w:name="_Hlk200023457"/>
      <w:r w:rsidRPr="004C4992">
        <w:rPr>
          <w:rFonts w:ascii="Times New Roman" w:eastAsia="Calibri" w:hAnsi="Times New Roman" w:cs="Times New Roman"/>
          <w:u w:val="single"/>
          <w:shd w:val="clear" w:color="auto" w:fill="FFFFFF"/>
        </w:rPr>
        <w:fldChar w:fldCharType="begin"/>
      </w:r>
      <w:r w:rsidRPr="004C4992">
        <w:rPr>
          <w:rFonts w:ascii="Times New Roman" w:eastAsia="Calibri" w:hAnsi="Times New Roman" w:cs="Times New Roman"/>
          <w:u w:val="single"/>
          <w:shd w:val="clear" w:color="auto" w:fill="FFFFFF"/>
        </w:rPr>
        <w:instrText xml:space="preserve"> HYPERLINK "mailto:IRIS.LJUBICIC@MVEP.HR" </w:instrText>
      </w:r>
      <w:r w:rsidRPr="004C4992">
        <w:rPr>
          <w:rFonts w:ascii="Times New Roman" w:eastAsia="Calibri" w:hAnsi="Times New Roman" w:cs="Times New Roman"/>
          <w:u w:val="single"/>
          <w:shd w:val="clear" w:color="auto" w:fill="FFFFFF"/>
        </w:rPr>
        <w:fldChar w:fldCharType="separate"/>
      </w:r>
      <w:r w:rsidRPr="004C4992">
        <w:rPr>
          <w:rFonts w:ascii="Times New Roman" w:eastAsia="Calibri" w:hAnsi="Times New Roman" w:cs="Times New Roman"/>
          <w:color w:val="0000FF"/>
          <w:u w:val="single"/>
          <w:shd w:val="clear" w:color="auto" w:fill="FFFFFF"/>
        </w:rPr>
        <w:t>IRIS.LJUBICIC@MVEP.HR</w:t>
      </w:r>
      <w:r w:rsidRPr="004C4992">
        <w:rPr>
          <w:rFonts w:ascii="Times New Roman" w:eastAsia="Calibri" w:hAnsi="Times New Roman" w:cs="Times New Roman"/>
          <w:u w:val="single"/>
          <w:shd w:val="clear" w:color="auto" w:fill="FFFFFF"/>
        </w:rPr>
        <w:fldChar w:fldCharType="end"/>
      </w:r>
      <w:r w:rsidRPr="004C4992">
        <w:rPr>
          <w:rFonts w:ascii="Times New Roman" w:eastAsia="Calibri" w:hAnsi="Times New Roman" w:cs="Times New Roman"/>
        </w:rPr>
        <w:t xml:space="preserve"> </w:t>
      </w:r>
    </w:p>
    <w:bookmarkEnd w:id="12"/>
    <w:p w:rsidR="004C4992" w:rsidRPr="004C4992" w:rsidRDefault="004C4992" w:rsidP="004C4992">
      <w:pPr>
        <w:spacing w:after="200" w:line="276" w:lineRule="auto"/>
        <w:rPr>
          <w:rFonts w:ascii="Times New Roman" w:eastAsia="Times New Roman" w:hAnsi="Times New Roman" w:cs="Times New Roman"/>
          <w:bCs/>
          <w:lang w:eastAsia="hr-HR"/>
        </w:rPr>
      </w:pPr>
    </w:p>
    <w:p w:rsidR="004C4992" w:rsidRPr="004C4992" w:rsidRDefault="004C4992" w:rsidP="004C4992">
      <w:pPr>
        <w:keepNext/>
        <w:numPr>
          <w:ilvl w:val="0"/>
          <w:numId w:val="1"/>
        </w:numPr>
        <w:spacing w:after="0" w:line="240" w:lineRule="auto"/>
        <w:jc w:val="both"/>
        <w:outlineLvl w:val="1"/>
        <w:rPr>
          <w:rFonts w:ascii="Times New Roman" w:eastAsia="Times New Roman" w:hAnsi="Times New Roman" w:cs="Times New Roman"/>
          <w:b/>
          <w:bCs/>
          <w:lang w:eastAsia="hr-HR"/>
        </w:rPr>
      </w:pPr>
      <w:bookmarkStart w:id="13" w:name="_Hlk200023536"/>
      <w:r w:rsidRPr="004C4992">
        <w:rPr>
          <w:rFonts w:ascii="Times New Roman" w:eastAsia="Times New Roman" w:hAnsi="Times New Roman" w:cs="Times New Roman"/>
          <w:b/>
          <w:bCs/>
          <w:lang w:eastAsia="hr-HR"/>
        </w:rPr>
        <w:t>Opis predmeta nabave:</w:t>
      </w:r>
    </w:p>
    <w:p w:rsidR="00234323" w:rsidRPr="008E42AF" w:rsidRDefault="004C4992" w:rsidP="004C4992">
      <w:pPr>
        <w:spacing w:after="0" w:line="240" w:lineRule="auto"/>
        <w:jc w:val="both"/>
        <w:rPr>
          <w:rFonts w:ascii="Times New Roman" w:hAnsi="Times New Roman" w:cs="Times New Roman"/>
          <w:sz w:val="24"/>
          <w:szCs w:val="24"/>
        </w:rPr>
      </w:pPr>
      <w:r w:rsidRPr="004C4992">
        <w:rPr>
          <w:rFonts w:ascii="Times New Roman" w:eastAsia="Times New Roman" w:hAnsi="Times New Roman" w:cs="Times New Roman"/>
          <w:bCs/>
          <w:lang w:eastAsia="hr-HR"/>
        </w:rPr>
        <w:br/>
      </w:r>
      <w:r w:rsidR="00234323" w:rsidRPr="008E42AF">
        <w:rPr>
          <w:rFonts w:ascii="Times New Roman" w:hAnsi="Times New Roman" w:cs="Times New Roman"/>
          <w:sz w:val="24"/>
          <w:szCs w:val="24"/>
        </w:rPr>
        <w:t xml:space="preserve">Predmet nabave su građevinski, </w:t>
      </w:r>
      <w:proofErr w:type="spellStart"/>
      <w:r w:rsidR="00234323" w:rsidRPr="008E42AF">
        <w:rPr>
          <w:rFonts w:ascii="Times New Roman" w:hAnsi="Times New Roman" w:cs="Times New Roman"/>
          <w:sz w:val="24"/>
          <w:szCs w:val="24"/>
        </w:rPr>
        <w:t>elektro</w:t>
      </w:r>
      <w:proofErr w:type="spellEnd"/>
      <w:r w:rsidR="00234323" w:rsidRPr="008E42AF">
        <w:rPr>
          <w:rFonts w:ascii="Times New Roman" w:hAnsi="Times New Roman" w:cs="Times New Roman"/>
          <w:sz w:val="24"/>
          <w:szCs w:val="24"/>
        </w:rPr>
        <w:t xml:space="preserve"> i HVAC radovi za adaptaciju konzularnog odjela Veleposlanstva Republike Hrvatske u Bruxellesu.</w:t>
      </w:r>
    </w:p>
    <w:p w:rsidR="00463674" w:rsidRPr="00463674" w:rsidRDefault="00234323" w:rsidP="00FB3354">
      <w:pPr>
        <w:spacing w:after="0" w:line="240" w:lineRule="auto"/>
        <w:jc w:val="both"/>
        <w:rPr>
          <w:rFonts w:ascii="Times New Roman" w:eastAsia="Times New Roman" w:hAnsi="Times New Roman" w:cs="Times New Roman"/>
          <w:b/>
          <w:bCs/>
          <w:sz w:val="24"/>
          <w:szCs w:val="24"/>
          <w:lang w:eastAsia="hr-HR"/>
        </w:rPr>
      </w:pPr>
      <w:r>
        <w:br/>
      </w:r>
      <w:r w:rsidR="00463674" w:rsidRPr="00463674">
        <w:rPr>
          <w:rFonts w:ascii="Times New Roman" w:eastAsia="Times New Roman" w:hAnsi="Times New Roman" w:cs="Times New Roman"/>
          <w:b/>
          <w:bCs/>
          <w:kern w:val="36"/>
          <w:sz w:val="24"/>
          <w:szCs w:val="24"/>
          <w:lang w:eastAsia="hr-HR"/>
        </w:rPr>
        <w:t>POTREBNI RADOVI PRILAGODBE PROSTORA</w:t>
      </w:r>
      <w:r w:rsidR="00FB3354">
        <w:rPr>
          <w:rFonts w:ascii="Times New Roman" w:eastAsia="Times New Roman" w:hAnsi="Times New Roman" w:cs="Times New Roman"/>
          <w:b/>
          <w:bCs/>
          <w:kern w:val="36"/>
          <w:sz w:val="24"/>
          <w:szCs w:val="24"/>
          <w:lang w:eastAsia="hr-HR"/>
        </w:rPr>
        <w:t xml:space="preserve">  </w:t>
      </w:r>
      <w:r w:rsidR="00463674" w:rsidRPr="00463674">
        <w:rPr>
          <w:rFonts w:ascii="Times New Roman" w:eastAsia="Times New Roman" w:hAnsi="Times New Roman" w:cs="Times New Roman"/>
          <w:b/>
          <w:bCs/>
          <w:sz w:val="24"/>
          <w:szCs w:val="24"/>
          <w:lang w:eastAsia="hr-HR"/>
        </w:rPr>
        <w:t>KONZULARNOG ODJELA</w:t>
      </w:r>
    </w:p>
    <w:p w:rsidR="00463674" w:rsidRPr="00463674" w:rsidRDefault="00463674" w:rsidP="00463674">
      <w:pPr>
        <w:spacing w:before="100" w:beforeAutospacing="1" w:after="100" w:afterAutospacing="1" w:line="240" w:lineRule="auto"/>
        <w:outlineLvl w:val="1"/>
        <w:rPr>
          <w:rFonts w:ascii="Times New Roman" w:eastAsia="Times New Roman" w:hAnsi="Times New Roman" w:cs="Times New Roman"/>
          <w:b/>
          <w:bCs/>
          <w:sz w:val="24"/>
          <w:szCs w:val="24"/>
          <w:lang w:eastAsia="hr-HR"/>
        </w:rPr>
      </w:pPr>
      <w:r w:rsidRPr="00463674">
        <w:rPr>
          <w:rFonts w:ascii="Times New Roman" w:eastAsia="Times New Roman" w:hAnsi="Times New Roman" w:cs="Times New Roman"/>
          <w:b/>
          <w:bCs/>
          <w:sz w:val="24"/>
          <w:szCs w:val="24"/>
          <w:lang w:eastAsia="hr-HR"/>
        </w:rPr>
        <w:t>ZIDARSKI I ZAVRŠNI RADOVI</w:t>
      </w:r>
    </w:p>
    <w:p w:rsidR="00463674" w:rsidRPr="00463674" w:rsidRDefault="00463674" w:rsidP="00463674">
      <w:pPr>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463674">
        <w:rPr>
          <w:rFonts w:ascii="Times New Roman" w:eastAsia="Times New Roman" w:hAnsi="Times New Roman" w:cs="Times New Roman"/>
          <w:sz w:val="24"/>
          <w:szCs w:val="24"/>
          <w:lang w:eastAsia="hr-HR"/>
        </w:rPr>
        <w:t xml:space="preserve">Režijski troškovi organizacije gradilišta/radne snage — paušal </w:t>
      </w:r>
    </w:p>
    <w:p w:rsidR="00463674" w:rsidRPr="00463674" w:rsidRDefault="00463674" w:rsidP="00463674">
      <w:pPr>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463674">
        <w:rPr>
          <w:rFonts w:ascii="Times New Roman" w:eastAsia="Times New Roman" w:hAnsi="Times New Roman" w:cs="Times New Roman"/>
          <w:sz w:val="24"/>
          <w:szCs w:val="24"/>
          <w:lang w:eastAsia="hr-HR"/>
        </w:rPr>
        <w:t xml:space="preserve">Isporuka i ugradnja MS100 gipsanih pregrada — 90,00 m² </w:t>
      </w:r>
    </w:p>
    <w:p w:rsidR="00463674" w:rsidRPr="00463674" w:rsidRDefault="00463674" w:rsidP="00463674">
      <w:pPr>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463674">
        <w:rPr>
          <w:rFonts w:ascii="Times New Roman" w:eastAsia="Times New Roman" w:hAnsi="Times New Roman" w:cs="Times New Roman"/>
          <w:sz w:val="24"/>
          <w:szCs w:val="24"/>
          <w:lang w:eastAsia="hr-HR"/>
        </w:rPr>
        <w:lastRenderedPageBreak/>
        <w:t>Bojanje/</w:t>
      </w:r>
      <w:proofErr w:type="spellStart"/>
      <w:r w:rsidRPr="00463674">
        <w:rPr>
          <w:rFonts w:ascii="Times New Roman" w:eastAsia="Times New Roman" w:hAnsi="Times New Roman" w:cs="Times New Roman"/>
          <w:sz w:val="24"/>
          <w:szCs w:val="24"/>
          <w:lang w:eastAsia="hr-HR"/>
        </w:rPr>
        <w:t>licenje</w:t>
      </w:r>
      <w:proofErr w:type="spellEnd"/>
      <w:r w:rsidRPr="00463674">
        <w:rPr>
          <w:rFonts w:ascii="Times New Roman" w:eastAsia="Times New Roman" w:hAnsi="Times New Roman" w:cs="Times New Roman"/>
          <w:sz w:val="24"/>
          <w:szCs w:val="24"/>
          <w:lang w:eastAsia="hr-HR"/>
        </w:rPr>
        <w:t xml:space="preserve"> gipsanih pregrada — 220,00 m² </w:t>
      </w:r>
    </w:p>
    <w:p w:rsidR="00463674" w:rsidRPr="00463674" w:rsidRDefault="00463674" w:rsidP="00463674">
      <w:pPr>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463674">
        <w:rPr>
          <w:rFonts w:ascii="Times New Roman" w:eastAsia="Times New Roman" w:hAnsi="Times New Roman" w:cs="Times New Roman"/>
          <w:sz w:val="24"/>
          <w:szCs w:val="24"/>
          <w:lang w:eastAsia="hr-HR"/>
        </w:rPr>
        <w:t>Isporuka i ugradnja gipsane pregrade sigurnosne razine BR2</w:t>
      </w:r>
      <w:r w:rsidRPr="00463674">
        <w:rPr>
          <w:rFonts w:ascii="Times New Roman" w:eastAsia="Times New Roman" w:hAnsi="Times New Roman" w:cs="Times New Roman"/>
          <w:sz w:val="24"/>
          <w:szCs w:val="24"/>
          <w:lang w:eastAsia="hr-HR"/>
        </w:rPr>
        <w:br/>
        <w:t xml:space="preserve">(između stranaka i djelatnika) kojom se odvaja javni od poslovnog prostora — 20,00 m² </w:t>
      </w:r>
    </w:p>
    <w:p w:rsidR="00463674" w:rsidRPr="00463674" w:rsidRDefault="00463674" w:rsidP="00463674">
      <w:pPr>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463674">
        <w:rPr>
          <w:rFonts w:ascii="Times New Roman" w:eastAsia="Times New Roman" w:hAnsi="Times New Roman" w:cs="Times New Roman"/>
          <w:sz w:val="24"/>
          <w:szCs w:val="24"/>
          <w:lang w:eastAsia="hr-HR"/>
        </w:rPr>
        <w:t xml:space="preserve">Izravnavanje/niveliranje površine poda za postavu podne obloge — 107,00 m² </w:t>
      </w:r>
    </w:p>
    <w:p w:rsidR="00463674" w:rsidRPr="00463674" w:rsidRDefault="00463674" w:rsidP="00463674">
      <w:pPr>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463674">
        <w:rPr>
          <w:rFonts w:ascii="Times New Roman" w:eastAsia="Times New Roman" w:hAnsi="Times New Roman" w:cs="Times New Roman"/>
          <w:sz w:val="24"/>
          <w:szCs w:val="24"/>
          <w:lang w:eastAsia="hr-HR"/>
        </w:rPr>
        <w:t xml:space="preserve">Isporuka i ugradnja </w:t>
      </w:r>
      <w:proofErr w:type="spellStart"/>
      <w:r w:rsidRPr="00463674">
        <w:rPr>
          <w:rFonts w:ascii="Times New Roman" w:eastAsia="Times New Roman" w:hAnsi="Times New Roman" w:cs="Times New Roman"/>
          <w:sz w:val="24"/>
          <w:szCs w:val="24"/>
          <w:lang w:eastAsia="hr-HR"/>
        </w:rPr>
        <w:t>vinilnog</w:t>
      </w:r>
      <w:proofErr w:type="spellEnd"/>
      <w:r w:rsidRPr="00463674">
        <w:rPr>
          <w:rFonts w:ascii="Times New Roman" w:eastAsia="Times New Roman" w:hAnsi="Times New Roman" w:cs="Times New Roman"/>
          <w:sz w:val="24"/>
          <w:szCs w:val="24"/>
          <w:lang w:eastAsia="hr-HR"/>
        </w:rPr>
        <w:t xml:space="preserve"> poda </w:t>
      </w:r>
      <w:proofErr w:type="spellStart"/>
      <w:r w:rsidRPr="00463674">
        <w:rPr>
          <w:rFonts w:ascii="Times New Roman" w:eastAsia="Times New Roman" w:hAnsi="Times New Roman" w:cs="Times New Roman"/>
          <w:sz w:val="24"/>
          <w:szCs w:val="24"/>
          <w:lang w:eastAsia="hr-HR"/>
        </w:rPr>
        <w:t>Forbo</w:t>
      </w:r>
      <w:proofErr w:type="spellEnd"/>
      <w:r w:rsidRPr="00463674">
        <w:rPr>
          <w:rFonts w:ascii="Times New Roman" w:eastAsia="Times New Roman" w:hAnsi="Times New Roman" w:cs="Times New Roman"/>
          <w:sz w:val="24"/>
          <w:szCs w:val="24"/>
          <w:lang w:eastAsia="hr-HR"/>
        </w:rPr>
        <w:t xml:space="preserve"> </w:t>
      </w:r>
      <w:proofErr w:type="spellStart"/>
      <w:r w:rsidRPr="00463674">
        <w:rPr>
          <w:rFonts w:ascii="Times New Roman" w:eastAsia="Times New Roman" w:hAnsi="Times New Roman" w:cs="Times New Roman"/>
          <w:sz w:val="24"/>
          <w:szCs w:val="24"/>
          <w:lang w:eastAsia="hr-HR"/>
        </w:rPr>
        <w:t>Allura</w:t>
      </w:r>
      <w:proofErr w:type="spellEnd"/>
      <w:r w:rsidRPr="00463674">
        <w:rPr>
          <w:rFonts w:ascii="Times New Roman" w:eastAsia="Times New Roman" w:hAnsi="Times New Roman" w:cs="Times New Roman"/>
          <w:sz w:val="24"/>
          <w:szCs w:val="24"/>
          <w:lang w:eastAsia="hr-HR"/>
        </w:rPr>
        <w:t xml:space="preserve"> Wood — 107,00 m² </w:t>
      </w:r>
    </w:p>
    <w:p w:rsidR="00463674" w:rsidRPr="00463674" w:rsidRDefault="00463674" w:rsidP="00463674">
      <w:pPr>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463674">
        <w:rPr>
          <w:rFonts w:ascii="Times New Roman" w:eastAsia="Times New Roman" w:hAnsi="Times New Roman" w:cs="Times New Roman"/>
          <w:sz w:val="24"/>
          <w:szCs w:val="24"/>
          <w:lang w:eastAsia="hr-HR"/>
        </w:rPr>
        <w:t xml:space="preserve">Isporuka i ugradnja MDF kutnih </w:t>
      </w:r>
      <w:proofErr w:type="spellStart"/>
      <w:r w:rsidRPr="00463674">
        <w:rPr>
          <w:rFonts w:ascii="Times New Roman" w:eastAsia="Times New Roman" w:hAnsi="Times New Roman" w:cs="Times New Roman"/>
          <w:sz w:val="24"/>
          <w:szCs w:val="24"/>
          <w:lang w:eastAsia="hr-HR"/>
        </w:rPr>
        <w:t>lajsni</w:t>
      </w:r>
      <w:proofErr w:type="spellEnd"/>
      <w:r w:rsidRPr="00463674">
        <w:rPr>
          <w:rFonts w:ascii="Times New Roman" w:eastAsia="Times New Roman" w:hAnsi="Times New Roman" w:cs="Times New Roman"/>
          <w:sz w:val="24"/>
          <w:szCs w:val="24"/>
          <w:lang w:eastAsia="hr-HR"/>
        </w:rPr>
        <w:t xml:space="preserve"> koje se mogu bojati — 110,00 m’ </w:t>
      </w:r>
    </w:p>
    <w:p w:rsidR="00463674" w:rsidRPr="00463674" w:rsidRDefault="00463674" w:rsidP="00463674">
      <w:pPr>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463674">
        <w:rPr>
          <w:rFonts w:ascii="Times New Roman" w:eastAsia="Times New Roman" w:hAnsi="Times New Roman" w:cs="Times New Roman"/>
          <w:sz w:val="24"/>
          <w:szCs w:val="24"/>
          <w:lang w:eastAsia="hr-HR"/>
        </w:rPr>
        <w:t xml:space="preserve">Bojanje kutnih </w:t>
      </w:r>
      <w:proofErr w:type="spellStart"/>
      <w:r w:rsidRPr="00463674">
        <w:rPr>
          <w:rFonts w:ascii="Times New Roman" w:eastAsia="Times New Roman" w:hAnsi="Times New Roman" w:cs="Times New Roman"/>
          <w:sz w:val="24"/>
          <w:szCs w:val="24"/>
          <w:lang w:eastAsia="hr-HR"/>
        </w:rPr>
        <w:t>lajsni</w:t>
      </w:r>
      <w:proofErr w:type="spellEnd"/>
      <w:r w:rsidRPr="00463674">
        <w:rPr>
          <w:rFonts w:ascii="Times New Roman" w:eastAsia="Times New Roman" w:hAnsi="Times New Roman" w:cs="Times New Roman"/>
          <w:sz w:val="24"/>
          <w:szCs w:val="24"/>
          <w:lang w:eastAsia="hr-HR"/>
        </w:rPr>
        <w:t xml:space="preserve"> — 110,00 m’ </w:t>
      </w:r>
    </w:p>
    <w:p w:rsidR="00463674" w:rsidRPr="00463674" w:rsidRDefault="00463674" w:rsidP="00463674">
      <w:pPr>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463674">
        <w:rPr>
          <w:rFonts w:ascii="Times New Roman" w:eastAsia="Times New Roman" w:hAnsi="Times New Roman" w:cs="Times New Roman"/>
          <w:sz w:val="24"/>
          <w:szCs w:val="24"/>
          <w:lang w:eastAsia="hr-HR"/>
        </w:rPr>
        <w:t xml:space="preserve">Isporuka i ugradnja vrata (uključujući bravu) koja se mogu bojati — 5,00 kom </w:t>
      </w:r>
    </w:p>
    <w:p w:rsidR="00463674" w:rsidRPr="00463674" w:rsidRDefault="00463674" w:rsidP="00463674">
      <w:pPr>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463674">
        <w:rPr>
          <w:rFonts w:ascii="Times New Roman" w:eastAsia="Times New Roman" w:hAnsi="Times New Roman" w:cs="Times New Roman"/>
          <w:sz w:val="24"/>
          <w:szCs w:val="24"/>
          <w:lang w:eastAsia="hr-HR"/>
        </w:rPr>
        <w:t xml:space="preserve">Bojanje vrata — 5,00 kom </w:t>
      </w:r>
    </w:p>
    <w:p w:rsidR="00463674" w:rsidRPr="00463674" w:rsidRDefault="00463674" w:rsidP="00463674">
      <w:pPr>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463674">
        <w:rPr>
          <w:rFonts w:ascii="Times New Roman" w:eastAsia="Times New Roman" w:hAnsi="Times New Roman" w:cs="Times New Roman"/>
          <w:sz w:val="24"/>
          <w:szCs w:val="24"/>
          <w:lang w:eastAsia="hr-HR"/>
        </w:rPr>
        <w:t xml:space="preserve">Dobava akustične prijenosne rešetke — 2,00 kom </w:t>
      </w:r>
    </w:p>
    <w:p w:rsidR="00463674" w:rsidRPr="00463674" w:rsidRDefault="00463674" w:rsidP="00463674">
      <w:pPr>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463674">
        <w:rPr>
          <w:rFonts w:ascii="Times New Roman" w:eastAsia="Times New Roman" w:hAnsi="Times New Roman" w:cs="Times New Roman"/>
          <w:sz w:val="24"/>
          <w:szCs w:val="24"/>
          <w:lang w:eastAsia="hr-HR"/>
        </w:rPr>
        <w:t xml:space="preserve">Isporuka i ugradnja ulaznih vrata veće razine sigurnosti — 1,00 kom </w:t>
      </w:r>
    </w:p>
    <w:p w:rsidR="00463674" w:rsidRPr="00463674" w:rsidRDefault="00463674" w:rsidP="00463674">
      <w:pPr>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463674">
        <w:rPr>
          <w:rFonts w:ascii="Times New Roman" w:eastAsia="Times New Roman" w:hAnsi="Times New Roman" w:cs="Times New Roman"/>
          <w:sz w:val="24"/>
          <w:szCs w:val="24"/>
          <w:lang w:eastAsia="hr-HR"/>
        </w:rPr>
        <w:t xml:space="preserve">Akustičko brtvljenje u </w:t>
      </w:r>
      <w:proofErr w:type="spellStart"/>
      <w:r w:rsidRPr="00463674">
        <w:rPr>
          <w:rFonts w:ascii="Times New Roman" w:eastAsia="Times New Roman" w:hAnsi="Times New Roman" w:cs="Times New Roman"/>
          <w:sz w:val="24"/>
          <w:szCs w:val="24"/>
          <w:lang w:eastAsia="hr-HR"/>
        </w:rPr>
        <w:t>ventilokonvektorskoj</w:t>
      </w:r>
      <w:proofErr w:type="spellEnd"/>
      <w:r w:rsidRPr="00463674">
        <w:rPr>
          <w:rFonts w:ascii="Times New Roman" w:eastAsia="Times New Roman" w:hAnsi="Times New Roman" w:cs="Times New Roman"/>
          <w:sz w:val="24"/>
          <w:szCs w:val="24"/>
          <w:lang w:eastAsia="hr-HR"/>
        </w:rPr>
        <w:t xml:space="preserve"> jedinici (sustav grijanja i hlađenja) — 3,00 kom </w:t>
      </w:r>
    </w:p>
    <w:p w:rsidR="00463674" w:rsidRPr="00463674" w:rsidRDefault="00463674" w:rsidP="00463674">
      <w:pPr>
        <w:spacing w:before="100" w:beforeAutospacing="1" w:after="100" w:afterAutospacing="1" w:line="240" w:lineRule="auto"/>
        <w:outlineLvl w:val="1"/>
        <w:rPr>
          <w:rFonts w:ascii="Times New Roman" w:eastAsia="Times New Roman" w:hAnsi="Times New Roman" w:cs="Times New Roman"/>
          <w:b/>
          <w:bCs/>
          <w:sz w:val="24"/>
          <w:szCs w:val="24"/>
          <w:lang w:eastAsia="hr-HR"/>
        </w:rPr>
      </w:pPr>
      <w:r w:rsidRPr="00463674">
        <w:rPr>
          <w:rFonts w:ascii="Times New Roman" w:eastAsia="Times New Roman" w:hAnsi="Times New Roman" w:cs="Times New Roman"/>
          <w:b/>
          <w:bCs/>
          <w:sz w:val="24"/>
          <w:szCs w:val="24"/>
          <w:lang w:eastAsia="hr-HR"/>
        </w:rPr>
        <w:t>HVAC</w:t>
      </w:r>
    </w:p>
    <w:p w:rsidR="00463674" w:rsidRPr="00463674" w:rsidRDefault="00463674" w:rsidP="00463674">
      <w:pPr>
        <w:numPr>
          <w:ilvl w:val="0"/>
          <w:numId w:val="6"/>
        </w:numPr>
        <w:spacing w:before="100" w:beforeAutospacing="1" w:after="100" w:afterAutospacing="1" w:line="240" w:lineRule="auto"/>
        <w:rPr>
          <w:rFonts w:ascii="Times New Roman" w:eastAsia="Times New Roman" w:hAnsi="Times New Roman" w:cs="Times New Roman"/>
          <w:sz w:val="24"/>
          <w:szCs w:val="24"/>
          <w:lang w:eastAsia="hr-HR"/>
        </w:rPr>
      </w:pPr>
      <w:r w:rsidRPr="00463674">
        <w:rPr>
          <w:rFonts w:ascii="Times New Roman" w:eastAsia="Times New Roman" w:hAnsi="Times New Roman" w:cs="Times New Roman"/>
          <w:sz w:val="24"/>
          <w:szCs w:val="24"/>
          <w:lang w:eastAsia="hr-HR"/>
        </w:rPr>
        <w:t>Isporuka i ugradnja dodatnih termostata prema novom pregrađivanju</w:t>
      </w:r>
      <w:r w:rsidRPr="00463674">
        <w:rPr>
          <w:rFonts w:ascii="Times New Roman" w:eastAsia="Times New Roman" w:hAnsi="Times New Roman" w:cs="Times New Roman"/>
          <w:sz w:val="24"/>
          <w:szCs w:val="24"/>
          <w:lang w:eastAsia="hr-HR"/>
        </w:rPr>
        <w:br/>
        <w:t xml:space="preserve">(uključujući ožičenje, dodatne regulatore...) — 4,00 kom </w:t>
      </w:r>
    </w:p>
    <w:p w:rsidR="00463674" w:rsidRPr="00463674" w:rsidRDefault="00463674" w:rsidP="00463674">
      <w:pPr>
        <w:numPr>
          <w:ilvl w:val="0"/>
          <w:numId w:val="6"/>
        </w:numPr>
        <w:spacing w:before="100" w:beforeAutospacing="1" w:after="100" w:afterAutospacing="1" w:line="240" w:lineRule="auto"/>
        <w:rPr>
          <w:rFonts w:ascii="Times New Roman" w:eastAsia="Times New Roman" w:hAnsi="Times New Roman" w:cs="Times New Roman"/>
          <w:sz w:val="24"/>
          <w:szCs w:val="24"/>
          <w:lang w:eastAsia="hr-HR"/>
        </w:rPr>
      </w:pPr>
      <w:r w:rsidRPr="00463674">
        <w:rPr>
          <w:rFonts w:ascii="Times New Roman" w:eastAsia="Times New Roman" w:hAnsi="Times New Roman" w:cs="Times New Roman"/>
          <w:sz w:val="24"/>
          <w:szCs w:val="24"/>
          <w:lang w:eastAsia="hr-HR"/>
        </w:rPr>
        <w:t xml:space="preserve">Modifikacija ventilacije prema novom rasporedu prostora — paušal </w:t>
      </w:r>
    </w:p>
    <w:p w:rsidR="00463674" w:rsidRPr="00463674" w:rsidRDefault="00463674" w:rsidP="00463674">
      <w:pPr>
        <w:numPr>
          <w:ilvl w:val="0"/>
          <w:numId w:val="6"/>
        </w:numPr>
        <w:spacing w:before="100" w:beforeAutospacing="1" w:after="100" w:afterAutospacing="1" w:line="240" w:lineRule="auto"/>
        <w:rPr>
          <w:rFonts w:ascii="Times New Roman" w:eastAsia="Times New Roman" w:hAnsi="Times New Roman" w:cs="Times New Roman"/>
          <w:sz w:val="24"/>
          <w:szCs w:val="24"/>
          <w:lang w:eastAsia="hr-HR"/>
        </w:rPr>
      </w:pPr>
      <w:r w:rsidRPr="00463674">
        <w:rPr>
          <w:rFonts w:ascii="Times New Roman" w:eastAsia="Times New Roman" w:hAnsi="Times New Roman" w:cs="Times New Roman"/>
          <w:sz w:val="24"/>
          <w:szCs w:val="24"/>
          <w:lang w:eastAsia="hr-HR"/>
        </w:rPr>
        <w:t xml:space="preserve">Dobava i ugradnja klima uređaja za IT sobu — 1,00 kom </w:t>
      </w:r>
    </w:p>
    <w:p w:rsidR="00463674" w:rsidRPr="00463674" w:rsidRDefault="00463674" w:rsidP="00463674">
      <w:pPr>
        <w:spacing w:before="100" w:beforeAutospacing="1" w:after="100" w:afterAutospacing="1" w:line="240" w:lineRule="auto"/>
        <w:outlineLvl w:val="1"/>
        <w:rPr>
          <w:rFonts w:ascii="Times New Roman" w:eastAsia="Times New Roman" w:hAnsi="Times New Roman" w:cs="Times New Roman"/>
          <w:b/>
          <w:bCs/>
          <w:sz w:val="24"/>
          <w:szCs w:val="24"/>
          <w:lang w:eastAsia="hr-HR"/>
        </w:rPr>
      </w:pPr>
      <w:r w:rsidRPr="00463674">
        <w:rPr>
          <w:rFonts w:ascii="Times New Roman" w:eastAsia="Times New Roman" w:hAnsi="Times New Roman" w:cs="Times New Roman"/>
          <w:b/>
          <w:bCs/>
          <w:sz w:val="24"/>
          <w:szCs w:val="24"/>
          <w:lang w:eastAsia="hr-HR"/>
        </w:rPr>
        <w:t>ELEKTRO RADOVI</w:t>
      </w:r>
    </w:p>
    <w:p w:rsidR="00463674" w:rsidRPr="00463674" w:rsidRDefault="00463674" w:rsidP="00463674">
      <w:pPr>
        <w:numPr>
          <w:ilvl w:val="0"/>
          <w:numId w:val="7"/>
        </w:numPr>
        <w:spacing w:before="100" w:beforeAutospacing="1" w:after="100" w:afterAutospacing="1" w:line="240" w:lineRule="auto"/>
        <w:rPr>
          <w:rFonts w:ascii="Times New Roman" w:eastAsia="Times New Roman" w:hAnsi="Times New Roman" w:cs="Times New Roman"/>
          <w:sz w:val="24"/>
          <w:szCs w:val="24"/>
          <w:lang w:eastAsia="hr-HR"/>
        </w:rPr>
      </w:pPr>
      <w:r w:rsidRPr="00463674">
        <w:rPr>
          <w:rFonts w:ascii="Times New Roman" w:eastAsia="Times New Roman" w:hAnsi="Times New Roman" w:cs="Times New Roman"/>
          <w:sz w:val="24"/>
          <w:szCs w:val="24"/>
          <w:lang w:eastAsia="hr-HR"/>
        </w:rPr>
        <w:t xml:space="preserve">Dobava i ugradnja kabela za alarmni sustav i video nadzor — paušal </w:t>
      </w:r>
    </w:p>
    <w:p w:rsidR="00463674" w:rsidRPr="00463674" w:rsidRDefault="00463674" w:rsidP="00463674">
      <w:pPr>
        <w:numPr>
          <w:ilvl w:val="0"/>
          <w:numId w:val="7"/>
        </w:numPr>
        <w:spacing w:before="100" w:beforeAutospacing="1" w:after="100" w:afterAutospacing="1" w:line="240" w:lineRule="auto"/>
        <w:rPr>
          <w:rFonts w:ascii="Times New Roman" w:eastAsia="Times New Roman" w:hAnsi="Times New Roman" w:cs="Times New Roman"/>
          <w:sz w:val="24"/>
          <w:szCs w:val="24"/>
          <w:lang w:eastAsia="hr-HR"/>
        </w:rPr>
      </w:pPr>
      <w:r w:rsidRPr="00463674">
        <w:rPr>
          <w:rFonts w:ascii="Times New Roman" w:eastAsia="Times New Roman" w:hAnsi="Times New Roman" w:cs="Times New Roman"/>
          <w:sz w:val="24"/>
          <w:szCs w:val="24"/>
          <w:lang w:eastAsia="hr-HR"/>
        </w:rPr>
        <w:t xml:space="preserve">Dobava i ugradnja kabela za </w:t>
      </w:r>
      <w:proofErr w:type="spellStart"/>
      <w:r w:rsidRPr="00463674">
        <w:rPr>
          <w:rFonts w:ascii="Times New Roman" w:eastAsia="Times New Roman" w:hAnsi="Times New Roman" w:cs="Times New Roman"/>
          <w:sz w:val="24"/>
          <w:szCs w:val="24"/>
          <w:lang w:eastAsia="hr-HR"/>
        </w:rPr>
        <w:t>izmještanje</w:t>
      </w:r>
      <w:proofErr w:type="spellEnd"/>
      <w:r w:rsidRPr="00463674">
        <w:rPr>
          <w:rFonts w:ascii="Times New Roman" w:eastAsia="Times New Roman" w:hAnsi="Times New Roman" w:cs="Times New Roman"/>
          <w:sz w:val="24"/>
          <w:szCs w:val="24"/>
          <w:lang w:eastAsia="hr-HR"/>
        </w:rPr>
        <w:t xml:space="preserve"> video </w:t>
      </w:r>
      <w:proofErr w:type="spellStart"/>
      <w:r w:rsidRPr="00463674">
        <w:rPr>
          <w:rFonts w:ascii="Times New Roman" w:eastAsia="Times New Roman" w:hAnsi="Times New Roman" w:cs="Times New Roman"/>
          <w:sz w:val="24"/>
          <w:szCs w:val="24"/>
          <w:lang w:eastAsia="hr-HR"/>
        </w:rPr>
        <w:t>portafona</w:t>
      </w:r>
      <w:proofErr w:type="spellEnd"/>
      <w:r w:rsidRPr="00463674">
        <w:rPr>
          <w:rFonts w:ascii="Times New Roman" w:eastAsia="Times New Roman" w:hAnsi="Times New Roman" w:cs="Times New Roman"/>
          <w:sz w:val="24"/>
          <w:szCs w:val="24"/>
          <w:lang w:eastAsia="hr-HR"/>
        </w:rPr>
        <w:t xml:space="preserve"> — paušal </w:t>
      </w:r>
    </w:p>
    <w:p w:rsidR="00463674" w:rsidRPr="00463674" w:rsidRDefault="00463674" w:rsidP="00463674">
      <w:pPr>
        <w:numPr>
          <w:ilvl w:val="0"/>
          <w:numId w:val="7"/>
        </w:numPr>
        <w:spacing w:before="100" w:beforeAutospacing="1" w:after="100" w:afterAutospacing="1" w:line="240" w:lineRule="auto"/>
        <w:rPr>
          <w:rFonts w:ascii="Times New Roman" w:eastAsia="Times New Roman" w:hAnsi="Times New Roman" w:cs="Times New Roman"/>
          <w:sz w:val="24"/>
          <w:szCs w:val="24"/>
          <w:lang w:eastAsia="hr-HR"/>
        </w:rPr>
      </w:pPr>
      <w:r w:rsidRPr="00463674">
        <w:rPr>
          <w:rFonts w:ascii="Times New Roman" w:eastAsia="Times New Roman" w:hAnsi="Times New Roman" w:cs="Times New Roman"/>
          <w:sz w:val="24"/>
          <w:szCs w:val="24"/>
          <w:lang w:eastAsia="hr-HR"/>
        </w:rPr>
        <w:t xml:space="preserve">Isporuka i ugradnja kabela za kamere (oznake P1 do P8 + K1) — paušal </w:t>
      </w:r>
    </w:p>
    <w:p w:rsidR="00463674" w:rsidRPr="00463674" w:rsidRDefault="00463674" w:rsidP="00463674">
      <w:pPr>
        <w:numPr>
          <w:ilvl w:val="0"/>
          <w:numId w:val="7"/>
        </w:numPr>
        <w:spacing w:before="100" w:beforeAutospacing="1" w:after="100" w:afterAutospacing="1" w:line="240" w:lineRule="auto"/>
        <w:rPr>
          <w:rFonts w:ascii="Times New Roman" w:eastAsia="Times New Roman" w:hAnsi="Times New Roman" w:cs="Times New Roman"/>
          <w:sz w:val="24"/>
          <w:szCs w:val="24"/>
          <w:lang w:eastAsia="hr-HR"/>
        </w:rPr>
      </w:pPr>
      <w:r w:rsidRPr="00463674">
        <w:rPr>
          <w:rFonts w:ascii="Times New Roman" w:eastAsia="Times New Roman" w:hAnsi="Times New Roman" w:cs="Times New Roman"/>
          <w:sz w:val="24"/>
          <w:szCs w:val="24"/>
          <w:lang w:eastAsia="hr-HR"/>
        </w:rPr>
        <w:t xml:space="preserve">Isporuka i ugradnja kabela za kontrolu pristupa — paušal </w:t>
      </w:r>
    </w:p>
    <w:p w:rsidR="00463674" w:rsidRPr="00463674" w:rsidRDefault="00463674" w:rsidP="00463674">
      <w:pPr>
        <w:numPr>
          <w:ilvl w:val="0"/>
          <w:numId w:val="7"/>
        </w:numPr>
        <w:spacing w:before="100" w:beforeAutospacing="1" w:after="100" w:afterAutospacing="1" w:line="240" w:lineRule="auto"/>
        <w:rPr>
          <w:rFonts w:ascii="Times New Roman" w:eastAsia="Times New Roman" w:hAnsi="Times New Roman" w:cs="Times New Roman"/>
          <w:sz w:val="24"/>
          <w:szCs w:val="24"/>
          <w:lang w:eastAsia="hr-HR"/>
        </w:rPr>
      </w:pPr>
      <w:r w:rsidRPr="00463674">
        <w:rPr>
          <w:rFonts w:ascii="Times New Roman" w:eastAsia="Times New Roman" w:hAnsi="Times New Roman" w:cs="Times New Roman"/>
          <w:sz w:val="24"/>
          <w:szCs w:val="24"/>
          <w:lang w:eastAsia="hr-HR"/>
        </w:rPr>
        <w:t xml:space="preserve">Kabliranje mreže IT sustava + postava utičnica — 132,00 m’ </w:t>
      </w:r>
    </w:p>
    <w:p w:rsidR="00463674" w:rsidRPr="00463674" w:rsidRDefault="00463674" w:rsidP="00463674">
      <w:pPr>
        <w:numPr>
          <w:ilvl w:val="0"/>
          <w:numId w:val="7"/>
        </w:numPr>
        <w:spacing w:before="100" w:beforeAutospacing="1" w:after="100" w:afterAutospacing="1" w:line="240" w:lineRule="auto"/>
        <w:rPr>
          <w:rFonts w:ascii="Times New Roman" w:eastAsia="Times New Roman" w:hAnsi="Times New Roman" w:cs="Times New Roman"/>
          <w:sz w:val="24"/>
          <w:szCs w:val="24"/>
          <w:lang w:eastAsia="hr-HR"/>
        </w:rPr>
      </w:pPr>
      <w:r w:rsidRPr="00463674">
        <w:rPr>
          <w:rFonts w:ascii="Times New Roman" w:eastAsia="Times New Roman" w:hAnsi="Times New Roman" w:cs="Times New Roman"/>
          <w:sz w:val="24"/>
          <w:szCs w:val="24"/>
          <w:lang w:eastAsia="hr-HR"/>
        </w:rPr>
        <w:t xml:space="preserve">Kabliranje </w:t>
      </w:r>
      <w:proofErr w:type="spellStart"/>
      <w:r w:rsidRPr="00463674">
        <w:rPr>
          <w:rFonts w:ascii="Times New Roman" w:eastAsia="Times New Roman" w:hAnsi="Times New Roman" w:cs="Times New Roman"/>
          <w:sz w:val="24"/>
          <w:szCs w:val="24"/>
          <w:lang w:eastAsia="hr-HR"/>
        </w:rPr>
        <w:t>elektro</w:t>
      </w:r>
      <w:proofErr w:type="spellEnd"/>
      <w:r w:rsidRPr="00463674">
        <w:rPr>
          <w:rFonts w:ascii="Times New Roman" w:eastAsia="Times New Roman" w:hAnsi="Times New Roman" w:cs="Times New Roman"/>
          <w:sz w:val="24"/>
          <w:szCs w:val="24"/>
          <w:lang w:eastAsia="hr-HR"/>
        </w:rPr>
        <w:t xml:space="preserve"> mreže + postava utičnica za napajanje — 66,00 m’ </w:t>
      </w:r>
    </w:p>
    <w:p w:rsidR="00463674" w:rsidRPr="00463674" w:rsidRDefault="00463674" w:rsidP="00463674">
      <w:pPr>
        <w:numPr>
          <w:ilvl w:val="0"/>
          <w:numId w:val="7"/>
        </w:numPr>
        <w:spacing w:before="100" w:beforeAutospacing="1" w:after="100" w:afterAutospacing="1" w:line="240" w:lineRule="auto"/>
        <w:rPr>
          <w:rFonts w:ascii="Times New Roman" w:eastAsia="Times New Roman" w:hAnsi="Times New Roman" w:cs="Times New Roman"/>
          <w:sz w:val="24"/>
          <w:szCs w:val="24"/>
          <w:lang w:eastAsia="hr-HR"/>
        </w:rPr>
      </w:pPr>
      <w:r w:rsidRPr="00463674">
        <w:rPr>
          <w:rFonts w:ascii="Times New Roman" w:eastAsia="Times New Roman" w:hAnsi="Times New Roman" w:cs="Times New Roman"/>
          <w:sz w:val="24"/>
          <w:szCs w:val="24"/>
          <w:lang w:eastAsia="hr-HR"/>
        </w:rPr>
        <w:t xml:space="preserve">Instalacija dodatnog </w:t>
      </w:r>
      <w:proofErr w:type="spellStart"/>
      <w:r w:rsidRPr="00463674">
        <w:rPr>
          <w:rFonts w:ascii="Times New Roman" w:eastAsia="Times New Roman" w:hAnsi="Times New Roman" w:cs="Times New Roman"/>
          <w:sz w:val="24"/>
          <w:szCs w:val="24"/>
          <w:lang w:eastAsia="hr-HR"/>
        </w:rPr>
        <w:t>elektro</w:t>
      </w:r>
      <w:proofErr w:type="spellEnd"/>
      <w:r w:rsidRPr="00463674">
        <w:rPr>
          <w:rFonts w:ascii="Times New Roman" w:eastAsia="Times New Roman" w:hAnsi="Times New Roman" w:cs="Times New Roman"/>
          <w:sz w:val="24"/>
          <w:szCs w:val="24"/>
          <w:lang w:eastAsia="hr-HR"/>
        </w:rPr>
        <w:t xml:space="preserve"> napajanja IT sobe — paušal </w:t>
      </w:r>
    </w:p>
    <w:p w:rsidR="00463674" w:rsidRPr="00463674" w:rsidRDefault="00463674" w:rsidP="00463674">
      <w:pPr>
        <w:numPr>
          <w:ilvl w:val="0"/>
          <w:numId w:val="7"/>
        </w:numPr>
        <w:spacing w:before="100" w:beforeAutospacing="1" w:after="100" w:afterAutospacing="1" w:line="240" w:lineRule="auto"/>
        <w:rPr>
          <w:rFonts w:ascii="Times New Roman" w:eastAsia="Times New Roman" w:hAnsi="Times New Roman" w:cs="Times New Roman"/>
          <w:sz w:val="24"/>
          <w:szCs w:val="24"/>
          <w:lang w:eastAsia="hr-HR"/>
        </w:rPr>
      </w:pPr>
      <w:r w:rsidRPr="00463674">
        <w:rPr>
          <w:rFonts w:ascii="Times New Roman" w:eastAsia="Times New Roman" w:hAnsi="Times New Roman" w:cs="Times New Roman"/>
          <w:sz w:val="24"/>
          <w:szCs w:val="24"/>
          <w:lang w:eastAsia="hr-HR"/>
        </w:rPr>
        <w:t xml:space="preserve">Dobava i ugradnja novih rasvjetnih tijela s detektorom pokreta — 5,00 kom </w:t>
      </w:r>
    </w:p>
    <w:p w:rsidR="00463674" w:rsidRPr="00463674" w:rsidRDefault="00463674" w:rsidP="00463674">
      <w:pPr>
        <w:numPr>
          <w:ilvl w:val="0"/>
          <w:numId w:val="7"/>
        </w:numPr>
        <w:spacing w:before="100" w:beforeAutospacing="1" w:after="100" w:afterAutospacing="1" w:line="240" w:lineRule="auto"/>
        <w:rPr>
          <w:rFonts w:ascii="Times New Roman" w:eastAsia="Times New Roman" w:hAnsi="Times New Roman" w:cs="Times New Roman"/>
          <w:sz w:val="24"/>
          <w:szCs w:val="24"/>
          <w:lang w:eastAsia="hr-HR"/>
        </w:rPr>
      </w:pPr>
      <w:r w:rsidRPr="00463674">
        <w:rPr>
          <w:rFonts w:ascii="Times New Roman" w:eastAsia="Times New Roman" w:hAnsi="Times New Roman" w:cs="Times New Roman"/>
          <w:sz w:val="24"/>
          <w:szCs w:val="24"/>
          <w:lang w:eastAsia="hr-HR"/>
        </w:rPr>
        <w:t xml:space="preserve">Dobava, ugradnja i programiranje modula za upravljanje rasvjetom — paušal </w:t>
      </w:r>
    </w:p>
    <w:p w:rsidR="00463674" w:rsidRPr="00463674" w:rsidRDefault="00463674" w:rsidP="00463674">
      <w:pPr>
        <w:numPr>
          <w:ilvl w:val="0"/>
          <w:numId w:val="7"/>
        </w:numPr>
        <w:spacing w:before="100" w:beforeAutospacing="1" w:after="100" w:afterAutospacing="1" w:line="240" w:lineRule="auto"/>
        <w:rPr>
          <w:rFonts w:ascii="Times New Roman" w:eastAsia="Times New Roman" w:hAnsi="Times New Roman" w:cs="Times New Roman"/>
          <w:sz w:val="24"/>
          <w:szCs w:val="24"/>
          <w:lang w:eastAsia="hr-HR"/>
        </w:rPr>
      </w:pPr>
      <w:r w:rsidRPr="00463674">
        <w:rPr>
          <w:rFonts w:ascii="Times New Roman" w:eastAsia="Times New Roman" w:hAnsi="Times New Roman" w:cs="Times New Roman"/>
          <w:sz w:val="24"/>
          <w:szCs w:val="24"/>
          <w:lang w:eastAsia="hr-HR"/>
        </w:rPr>
        <w:t xml:space="preserve">Dobava i ugradnja detektora požara — 5,00 kom </w:t>
      </w:r>
    </w:p>
    <w:p w:rsidR="00463674" w:rsidRPr="00463674" w:rsidRDefault="00463674" w:rsidP="00463674">
      <w:pPr>
        <w:numPr>
          <w:ilvl w:val="0"/>
          <w:numId w:val="7"/>
        </w:numPr>
        <w:spacing w:before="100" w:beforeAutospacing="1" w:after="100" w:afterAutospacing="1" w:line="240" w:lineRule="auto"/>
        <w:rPr>
          <w:rFonts w:ascii="Times New Roman" w:eastAsia="Times New Roman" w:hAnsi="Times New Roman" w:cs="Times New Roman"/>
          <w:sz w:val="24"/>
          <w:szCs w:val="24"/>
          <w:lang w:eastAsia="hr-HR"/>
        </w:rPr>
      </w:pPr>
      <w:r w:rsidRPr="00463674">
        <w:rPr>
          <w:rFonts w:ascii="Times New Roman" w:eastAsia="Times New Roman" w:hAnsi="Times New Roman" w:cs="Times New Roman"/>
          <w:sz w:val="24"/>
          <w:szCs w:val="24"/>
          <w:lang w:eastAsia="hr-HR"/>
        </w:rPr>
        <w:t xml:space="preserve">Dobava i ugradnja </w:t>
      </w:r>
      <w:proofErr w:type="spellStart"/>
      <w:r w:rsidRPr="00463674">
        <w:rPr>
          <w:rFonts w:ascii="Times New Roman" w:eastAsia="Times New Roman" w:hAnsi="Times New Roman" w:cs="Times New Roman"/>
          <w:sz w:val="24"/>
          <w:szCs w:val="24"/>
          <w:lang w:eastAsia="hr-HR"/>
        </w:rPr>
        <w:t>inter-lock</w:t>
      </w:r>
      <w:proofErr w:type="spellEnd"/>
      <w:r w:rsidRPr="00463674">
        <w:rPr>
          <w:rFonts w:ascii="Times New Roman" w:eastAsia="Times New Roman" w:hAnsi="Times New Roman" w:cs="Times New Roman"/>
          <w:sz w:val="24"/>
          <w:szCs w:val="24"/>
          <w:lang w:eastAsia="hr-HR"/>
        </w:rPr>
        <w:t xml:space="preserve"> sustava (vrata označena slovima C i D na nacrtu) — 1 kom </w:t>
      </w:r>
    </w:p>
    <w:p w:rsidR="00463674" w:rsidRPr="00463674" w:rsidRDefault="00463674" w:rsidP="00463674">
      <w:pPr>
        <w:numPr>
          <w:ilvl w:val="0"/>
          <w:numId w:val="7"/>
        </w:numPr>
        <w:spacing w:before="100" w:beforeAutospacing="1" w:after="100" w:afterAutospacing="1" w:line="240" w:lineRule="auto"/>
        <w:rPr>
          <w:rFonts w:ascii="Times New Roman" w:eastAsia="Times New Roman" w:hAnsi="Times New Roman" w:cs="Times New Roman"/>
          <w:sz w:val="24"/>
          <w:szCs w:val="24"/>
          <w:lang w:eastAsia="hr-HR"/>
        </w:rPr>
      </w:pPr>
      <w:r w:rsidRPr="00463674">
        <w:rPr>
          <w:rFonts w:ascii="Times New Roman" w:eastAsia="Times New Roman" w:hAnsi="Times New Roman" w:cs="Times New Roman"/>
          <w:sz w:val="24"/>
          <w:szCs w:val="24"/>
          <w:lang w:eastAsia="hr-HR"/>
        </w:rPr>
        <w:t>Instalacija električnog napajanja i računalne mrežne veze za prolazni detektor metala (označen slovom M na nacrtu) — 1 kom</w:t>
      </w:r>
    </w:p>
    <w:p w:rsidR="00234323" w:rsidRDefault="00234323" w:rsidP="004C4992">
      <w:pPr>
        <w:spacing w:after="0" w:line="240" w:lineRule="auto"/>
        <w:jc w:val="both"/>
        <w:rPr>
          <w:rFonts w:ascii="Times New Roman" w:eastAsia="Times New Roman" w:hAnsi="Times New Roman" w:cs="Times New Roman"/>
          <w:bCs/>
          <w:lang w:eastAsia="hr-HR"/>
        </w:rPr>
      </w:pPr>
    </w:p>
    <w:bookmarkEnd w:id="13"/>
    <w:p w:rsidR="004C4992" w:rsidRPr="004C4992" w:rsidRDefault="004C4992" w:rsidP="004C4992">
      <w:pPr>
        <w:autoSpaceDE w:val="0"/>
        <w:autoSpaceDN w:val="0"/>
        <w:adjustRightInd w:val="0"/>
        <w:spacing w:after="0" w:line="240" w:lineRule="auto"/>
        <w:jc w:val="both"/>
        <w:rPr>
          <w:rFonts w:ascii="Times New Roman" w:eastAsia="Times New Roman" w:hAnsi="Times New Roman" w:cs="Times New Roman"/>
          <w:b/>
          <w:lang w:eastAsia="hr-HR"/>
        </w:rPr>
      </w:pPr>
      <w:r w:rsidRPr="004C4992">
        <w:rPr>
          <w:rFonts w:ascii="Times New Roman" w:eastAsia="Times New Roman" w:hAnsi="Times New Roman" w:cs="Times New Roman"/>
          <w:b/>
          <w:lang w:eastAsia="hr-HR"/>
        </w:rPr>
        <w:t xml:space="preserve">III.  </w:t>
      </w:r>
      <w:r w:rsidRPr="004C4992">
        <w:rPr>
          <w:rFonts w:ascii="Times New Roman" w:eastAsia="Times New Roman" w:hAnsi="Times New Roman" w:cs="Times New Roman"/>
          <w:b/>
          <w:lang w:eastAsia="hr-HR"/>
        </w:rPr>
        <w:tab/>
        <w:t>TROŠKOVNIK</w:t>
      </w:r>
    </w:p>
    <w:p w:rsidR="004C4992" w:rsidRPr="004C4992" w:rsidRDefault="004C4992" w:rsidP="004C4992">
      <w:pPr>
        <w:autoSpaceDE w:val="0"/>
        <w:autoSpaceDN w:val="0"/>
        <w:adjustRightInd w:val="0"/>
        <w:spacing w:after="0" w:line="240" w:lineRule="auto"/>
        <w:jc w:val="both"/>
        <w:rPr>
          <w:rFonts w:ascii="Times New Roman" w:eastAsia="Times New Roman" w:hAnsi="Times New Roman" w:cs="Times New Roman"/>
          <w:b/>
          <w:lang w:eastAsia="hr-HR"/>
        </w:rPr>
      </w:pPr>
    </w:p>
    <w:p w:rsidR="004C4992" w:rsidRPr="004C4992" w:rsidRDefault="004C4992" w:rsidP="004C4992">
      <w:pPr>
        <w:spacing w:after="0" w:line="240" w:lineRule="auto"/>
        <w:jc w:val="both"/>
        <w:rPr>
          <w:rFonts w:ascii="Times New Roman" w:eastAsia="Batang" w:hAnsi="Times New Roman" w:cs="Times New Roman"/>
          <w:lang w:eastAsia="hr-HR"/>
        </w:rPr>
      </w:pPr>
      <w:r w:rsidRPr="004C4992">
        <w:rPr>
          <w:rFonts w:ascii="Times New Roman" w:eastAsia="Batang" w:hAnsi="Times New Roman" w:cs="Times New Roman"/>
          <w:lang w:eastAsia="hr-HR"/>
        </w:rPr>
        <w:t xml:space="preserve">Troškovnik s opisom robe dostavlja se ponuditeljima u tiskanom obliku te u PDF i Excel obliku na službenu e-mail adresu ponuditelja. </w:t>
      </w:r>
    </w:p>
    <w:p w:rsidR="004C4992" w:rsidRPr="004C4992" w:rsidRDefault="004C4992" w:rsidP="004C4992">
      <w:pPr>
        <w:autoSpaceDE w:val="0"/>
        <w:autoSpaceDN w:val="0"/>
        <w:adjustRightInd w:val="0"/>
        <w:spacing w:after="0" w:line="240" w:lineRule="auto"/>
        <w:jc w:val="both"/>
        <w:rPr>
          <w:rFonts w:ascii="Times New Roman" w:eastAsia="Times New Roman" w:hAnsi="Times New Roman" w:cs="Times New Roman"/>
          <w:lang w:eastAsia="hr-HR"/>
        </w:rPr>
      </w:pPr>
    </w:p>
    <w:p w:rsidR="004C4992" w:rsidRPr="004C4992" w:rsidRDefault="004C4992" w:rsidP="004C4992">
      <w:pPr>
        <w:spacing w:after="0" w:line="240" w:lineRule="auto"/>
        <w:jc w:val="both"/>
        <w:rPr>
          <w:rFonts w:ascii="Times New Roman" w:eastAsia="Times New Roman" w:hAnsi="Times New Roman" w:cs="Times New Roman"/>
          <w:lang w:eastAsia="hr-HR"/>
        </w:rPr>
      </w:pPr>
      <w:r w:rsidRPr="004C4992">
        <w:rPr>
          <w:rFonts w:ascii="Times New Roman" w:eastAsia="Times New Roman" w:hAnsi="Times New Roman" w:cs="Times New Roman"/>
          <w:lang w:eastAsia="hr-HR"/>
        </w:rPr>
        <w:t>Ako određenu stavku, naknadu ili trošak ponuditelj neće naplaćivati, ili je uračunata u cijenu neke druge stavke Troškovnika, ponuditelj je obvezan upisati iznos 0.</w:t>
      </w:r>
    </w:p>
    <w:p w:rsidR="004C4992" w:rsidRPr="004C4992" w:rsidRDefault="004C4992" w:rsidP="004C4992">
      <w:pPr>
        <w:spacing w:after="0" w:line="240" w:lineRule="auto"/>
        <w:jc w:val="both"/>
        <w:rPr>
          <w:rFonts w:ascii="Times New Roman" w:eastAsia="Times New Roman" w:hAnsi="Times New Roman" w:cs="Times New Roman"/>
          <w:lang w:eastAsia="hr-HR"/>
        </w:rPr>
      </w:pPr>
    </w:p>
    <w:p w:rsidR="004C4992" w:rsidRPr="004C4992" w:rsidRDefault="004C4992" w:rsidP="004C4992">
      <w:pPr>
        <w:widowControl w:val="0"/>
        <w:overflowPunct w:val="0"/>
        <w:autoSpaceDE w:val="0"/>
        <w:autoSpaceDN w:val="0"/>
        <w:adjustRightInd w:val="0"/>
        <w:spacing w:after="0" w:line="278" w:lineRule="auto"/>
        <w:rPr>
          <w:rFonts w:ascii="Times New Roman" w:eastAsia="Times New Roman" w:hAnsi="Times New Roman" w:cs="Times New Roman"/>
          <w:lang w:eastAsia="hr-HR"/>
        </w:rPr>
      </w:pPr>
      <w:r w:rsidRPr="004C4992">
        <w:rPr>
          <w:rFonts w:ascii="Times New Roman" w:eastAsia="Times New Roman" w:hAnsi="Times New Roman" w:cs="Times New Roman"/>
          <w:u w:val="single"/>
          <w:lang w:eastAsia="hr-HR"/>
        </w:rPr>
        <w:t>Cijena predmeta nabave je nepromjenjiva tijekom trajanja ugovora</w:t>
      </w:r>
      <w:r w:rsidRPr="004C4992">
        <w:rPr>
          <w:rFonts w:ascii="Times New Roman" w:eastAsia="Times New Roman" w:hAnsi="Times New Roman" w:cs="Times New Roman"/>
          <w:lang w:eastAsia="hr-HR"/>
        </w:rPr>
        <w:t>.</w:t>
      </w:r>
    </w:p>
    <w:p w:rsidR="004C4992" w:rsidRPr="004C4992" w:rsidRDefault="004C4992" w:rsidP="004C4992">
      <w:pPr>
        <w:autoSpaceDE w:val="0"/>
        <w:autoSpaceDN w:val="0"/>
        <w:adjustRightInd w:val="0"/>
        <w:spacing w:after="0" w:line="240" w:lineRule="auto"/>
        <w:jc w:val="both"/>
        <w:rPr>
          <w:rFonts w:ascii="Times New Roman" w:eastAsia="Times New Roman" w:hAnsi="Times New Roman" w:cs="Times New Roman"/>
          <w:lang w:eastAsia="hr-HR"/>
        </w:rPr>
      </w:pPr>
    </w:p>
    <w:p w:rsidR="004C4992" w:rsidRPr="004C4992" w:rsidRDefault="004C4992" w:rsidP="004C4992">
      <w:pPr>
        <w:autoSpaceDE w:val="0"/>
        <w:autoSpaceDN w:val="0"/>
        <w:adjustRightInd w:val="0"/>
        <w:spacing w:after="0" w:line="240" w:lineRule="auto"/>
        <w:jc w:val="both"/>
        <w:rPr>
          <w:rFonts w:ascii="Times New Roman" w:eastAsia="Times New Roman" w:hAnsi="Times New Roman" w:cs="Times New Roman"/>
          <w:b/>
          <w:lang w:eastAsia="hr-HR"/>
        </w:rPr>
      </w:pPr>
      <w:r w:rsidRPr="004C4992">
        <w:rPr>
          <w:rFonts w:ascii="Times New Roman" w:eastAsia="Times New Roman" w:hAnsi="Times New Roman" w:cs="Times New Roman"/>
          <w:b/>
          <w:lang w:eastAsia="hr-HR"/>
        </w:rPr>
        <w:t>Ponuditelj je obvezan popuniti sve jedinične cijene i stavke Troškovnika.</w:t>
      </w:r>
    </w:p>
    <w:p w:rsidR="004C4992" w:rsidRPr="004C4992" w:rsidRDefault="004C4992" w:rsidP="004C4992">
      <w:pPr>
        <w:autoSpaceDE w:val="0"/>
        <w:autoSpaceDN w:val="0"/>
        <w:adjustRightInd w:val="0"/>
        <w:spacing w:after="0" w:line="240" w:lineRule="auto"/>
        <w:jc w:val="both"/>
        <w:rPr>
          <w:rFonts w:ascii="Times New Roman" w:eastAsia="Times New Roman" w:hAnsi="Times New Roman" w:cs="Times New Roman"/>
          <w:b/>
          <w:lang w:eastAsia="hr-HR"/>
        </w:rPr>
      </w:pPr>
    </w:p>
    <w:p w:rsidR="004C4992" w:rsidRPr="004C4992" w:rsidRDefault="004C4992" w:rsidP="004C4992">
      <w:pPr>
        <w:spacing w:after="0" w:line="240" w:lineRule="auto"/>
        <w:jc w:val="both"/>
        <w:rPr>
          <w:rFonts w:ascii="Times New Roman" w:eastAsia="Times New Roman" w:hAnsi="Times New Roman" w:cs="Times New Roman"/>
          <w:lang w:eastAsia="hr-HR"/>
        </w:rPr>
      </w:pPr>
      <w:r w:rsidRPr="004C4992">
        <w:rPr>
          <w:rFonts w:ascii="Times New Roman" w:eastAsia="Times New Roman" w:hAnsi="Times New Roman" w:cs="Times New Roman"/>
          <w:lang w:eastAsia="hr-HR"/>
        </w:rPr>
        <w:t>Prilikom ispunjavanja Troškovnika ponuditelj će ponuditi jediničnu cijenu za svaku pojedinu stavku iz Troškovnika, a ukupnu cijenu stavke izračunava kao umnožak količine stavke i jedinične cijene stavke. Neispunjavanje nekih stavki troškovnika ili sublimiranje u novu stavku nije dozvoljeno.</w:t>
      </w:r>
    </w:p>
    <w:p w:rsidR="004C4992" w:rsidRPr="004C4992" w:rsidRDefault="004C4992" w:rsidP="004C4992">
      <w:pPr>
        <w:spacing w:after="0" w:line="240" w:lineRule="auto"/>
        <w:jc w:val="both"/>
        <w:rPr>
          <w:rFonts w:ascii="Times New Roman" w:eastAsia="Times New Roman" w:hAnsi="Times New Roman" w:cs="Times New Roman"/>
          <w:lang w:eastAsia="hr-HR"/>
        </w:rPr>
      </w:pPr>
    </w:p>
    <w:p w:rsidR="004C4992" w:rsidRPr="004C4992" w:rsidRDefault="004C4992" w:rsidP="004C4992">
      <w:pPr>
        <w:spacing w:after="0" w:line="240" w:lineRule="auto"/>
        <w:jc w:val="both"/>
        <w:rPr>
          <w:rFonts w:ascii="Times New Roman" w:eastAsia="Times New Roman" w:hAnsi="Times New Roman" w:cs="Times New Roman"/>
          <w:lang w:eastAsia="hr-HR"/>
        </w:rPr>
      </w:pPr>
      <w:r w:rsidRPr="004C4992">
        <w:rPr>
          <w:rFonts w:ascii="Times New Roman" w:eastAsia="Times New Roman" w:hAnsi="Times New Roman" w:cs="Times New Roman"/>
          <w:lang w:eastAsia="hr-HR"/>
        </w:rPr>
        <w:t>Cijena ponude s PDV-om predstavlja sumu sveukupnih cijena troškovnika. Naručitelj uspoređuje cijene ponuda s PDV-om.</w:t>
      </w:r>
    </w:p>
    <w:p w:rsidR="004C4992" w:rsidRPr="004C4992" w:rsidRDefault="004C4992" w:rsidP="004C4992">
      <w:pPr>
        <w:autoSpaceDE w:val="0"/>
        <w:autoSpaceDN w:val="0"/>
        <w:adjustRightInd w:val="0"/>
        <w:spacing w:after="0" w:line="240" w:lineRule="auto"/>
        <w:jc w:val="both"/>
        <w:rPr>
          <w:rFonts w:ascii="Times New Roman" w:eastAsia="Times New Roman" w:hAnsi="Times New Roman" w:cs="Times New Roman"/>
          <w:lang w:eastAsia="hr-HR"/>
        </w:rPr>
      </w:pPr>
    </w:p>
    <w:p w:rsidR="004C4992" w:rsidRPr="004C4992" w:rsidRDefault="004C4992" w:rsidP="004C4992">
      <w:pPr>
        <w:spacing w:after="0" w:line="240" w:lineRule="auto"/>
        <w:jc w:val="both"/>
        <w:rPr>
          <w:rFonts w:ascii="Times New Roman" w:eastAsia="Times New Roman" w:hAnsi="Times New Roman" w:cs="Times New Roman"/>
          <w:b/>
          <w:lang w:eastAsia="hr-HR"/>
        </w:rPr>
      </w:pPr>
      <w:r w:rsidRPr="004C4992">
        <w:rPr>
          <w:rFonts w:ascii="Times New Roman" w:eastAsia="Times New Roman" w:hAnsi="Times New Roman" w:cs="Times New Roman"/>
          <w:b/>
          <w:spacing w:val="-1"/>
          <w:u w:val="single"/>
          <w:lang w:eastAsia="hr-HR"/>
        </w:rPr>
        <w:t>A</w:t>
      </w:r>
      <w:r w:rsidRPr="004C4992">
        <w:rPr>
          <w:rFonts w:ascii="Times New Roman" w:eastAsia="Times New Roman" w:hAnsi="Times New Roman" w:cs="Times New Roman"/>
          <w:b/>
          <w:spacing w:val="4"/>
          <w:u w:val="single"/>
          <w:lang w:eastAsia="hr-HR"/>
        </w:rPr>
        <w:t>k</w:t>
      </w:r>
      <w:r w:rsidRPr="004C4992">
        <w:rPr>
          <w:rFonts w:ascii="Times New Roman" w:eastAsia="Times New Roman" w:hAnsi="Times New Roman" w:cs="Times New Roman"/>
          <w:b/>
          <w:u w:val="single"/>
          <w:lang w:eastAsia="hr-HR"/>
        </w:rPr>
        <w:t>o</w:t>
      </w:r>
      <w:r w:rsidRPr="004C4992">
        <w:rPr>
          <w:rFonts w:ascii="Times New Roman" w:eastAsia="Times New Roman" w:hAnsi="Times New Roman" w:cs="Times New Roman"/>
          <w:b/>
          <w:spacing w:val="7"/>
          <w:u w:val="single"/>
          <w:lang w:eastAsia="hr-HR"/>
        </w:rPr>
        <w:t xml:space="preserve"> </w:t>
      </w:r>
      <w:r w:rsidRPr="004C4992">
        <w:rPr>
          <w:rFonts w:ascii="Times New Roman" w:eastAsia="Times New Roman" w:hAnsi="Times New Roman" w:cs="Times New Roman"/>
          <w:b/>
          <w:spacing w:val="-1"/>
          <w:u w:val="single"/>
          <w:lang w:eastAsia="hr-HR"/>
        </w:rPr>
        <w:t>p</w:t>
      </w:r>
      <w:r w:rsidRPr="004C4992">
        <w:rPr>
          <w:rFonts w:ascii="Times New Roman" w:eastAsia="Times New Roman" w:hAnsi="Times New Roman" w:cs="Times New Roman"/>
          <w:b/>
          <w:u w:val="single"/>
          <w:lang w:eastAsia="hr-HR"/>
        </w:rPr>
        <w:t>onu</w:t>
      </w:r>
      <w:r w:rsidRPr="004C4992">
        <w:rPr>
          <w:rFonts w:ascii="Times New Roman" w:eastAsia="Times New Roman" w:hAnsi="Times New Roman" w:cs="Times New Roman"/>
          <w:b/>
          <w:spacing w:val="2"/>
          <w:u w:val="single"/>
          <w:lang w:eastAsia="hr-HR"/>
        </w:rPr>
        <w:t>d</w:t>
      </w:r>
      <w:r w:rsidRPr="004C4992">
        <w:rPr>
          <w:rFonts w:ascii="Times New Roman" w:eastAsia="Times New Roman" w:hAnsi="Times New Roman" w:cs="Times New Roman"/>
          <w:b/>
          <w:spacing w:val="-1"/>
          <w:u w:val="single"/>
          <w:lang w:eastAsia="hr-HR"/>
        </w:rPr>
        <w:t>i</w:t>
      </w:r>
      <w:r w:rsidRPr="004C4992">
        <w:rPr>
          <w:rFonts w:ascii="Times New Roman" w:eastAsia="Times New Roman" w:hAnsi="Times New Roman" w:cs="Times New Roman"/>
          <w:b/>
          <w:u w:val="single"/>
          <w:lang w:eastAsia="hr-HR"/>
        </w:rPr>
        <w:t>t</w:t>
      </w:r>
      <w:r w:rsidRPr="004C4992">
        <w:rPr>
          <w:rFonts w:ascii="Times New Roman" w:eastAsia="Times New Roman" w:hAnsi="Times New Roman" w:cs="Times New Roman"/>
          <w:b/>
          <w:spacing w:val="2"/>
          <w:u w:val="single"/>
          <w:lang w:eastAsia="hr-HR"/>
        </w:rPr>
        <w:t>e</w:t>
      </w:r>
      <w:r w:rsidRPr="004C4992">
        <w:rPr>
          <w:rFonts w:ascii="Times New Roman" w:eastAsia="Times New Roman" w:hAnsi="Times New Roman" w:cs="Times New Roman"/>
          <w:b/>
          <w:spacing w:val="-1"/>
          <w:u w:val="single"/>
          <w:lang w:eastAsia="hr-HR"/>
        </w:rPr>
        <w:t>l</w:t>
      </w:r>
      <w:r w:rsidRPr="004C4992">
        <w:rPr>
          <w:rFonts w:ascii="Times New Roman" w:eastAsia="Times New Roman" w:hAnsi="Times New Roman" w:cs="Times New Roman"/>
          <w:b/>
          <w:u w:val="single"/>
          <w:lang w:eastAsia="hr-HR"/>
        </w:rPr>
        <w:t>j</w:t>
      </w:r>
      <w:r w:rsidRPr="004C4992">
        <w:rPr>
          <w:rFonts w:ascii="Times New Roman" w:eastAsia="Times New Roman" w:hAnsi="Times New Roman" w:cs="Times New Roman"/>
          <w:b/>
          <w:spacing w:val="4"/>
          <w:u w:val="single"/>
          <w:lang w:eastAsia="hr-HR"/>
        </w:rPr>
        <w:t xml:space="preserve"> </w:t>
      </w:r>
      <w:r w:rsidRPr="004C4992">
        <w:rPr>
          <w:rFonts w:ascii="Times New Roman" w:eastAsia="Times New Roman" w:hAnsi="Times New Roman" w:cs="Times New Roman"/>
          <w:b/>
          <w:u w:val="single"/>
          <w:lang w:eastAsia="hr-HR"/>
        </w:rPr>
        <w:t>ne</w:t>
      </w:r>
      <w:r w:rsidRPr="004C4992">
        <w:rPr>
          <w:rFonts w:ascii="Times New Roman" w:eastAsia="Times New Roman" w:hAnsi="Times New Roman" w:cs="Times New Roman"/>
          <w:b/>
          <w:spacing w:val="8"/>
          <w:u w:val="single"/>
          <w:lang w:eastAsia="hr-HR"/>
        </w:rPr>
        <w:t xml:space="preserve"> </w:t>
      </w:r>
      <w:r w:rsidRPr="004C4992">
        <w:rPr>
          <w:rFonts w:ascii="Times New Roman" w:eastAsia="Times New Roman" w:hAnsi="Times New Roman" w:cs="Times New Roman"/>
          <w:b/>
          <w:spacing w:val="-1"/>
          <w:u w:val="single"/>
          <w:lang w:eastAsia="hr-HR"/>
        </w:rPr>
        <w:t>i</w:t>
      </w:r>
      <w:r w:rsidRPr="004C4992">
        <w:rPr>
          <w:rFonts w:ascii="Times New Roman" w:eastAsia="Times New Roman" w:hAnsi="Times New Roman" w:cs="Times New Roman"/>
          <w:b/>
          <w:spacing w:val="1"/>
          <w:u w:val="single"/>
          <w:lang w:eastAsia="hr-HR"/>
        </w:rPr>
        <w:t>s</w:t>
      </w:r>
      <w:r w:rsidRPr="004C4992">
        <w:rPr>
          <w:rFonts w:ascii="Times New Roman" w:eastAsia="Times New Roman" w:hAnsi="Times New Roman" w:cs="Times New Roman"/>
          <w:b/>
          <w:u w:val="single"/>
          <w:lang w:eastAsia="hr-HR"/>
        </w:rPr>
        <w:t>p</w:t>
      </w:r>
      <w:r w:rsidRPr="004C4992">
        <w:rPr>
          <w:rFonts w:ascii="Times New Roman" w:eastAsia="Times New Roman" w:hAnsi="Times New Roman" w:cs="Times New Roman"/>
          <w:b/>
          <w:spacing w:val="2"/>
          <w:u w:val="single"/>
          <w:lang w:eastAsia="hr-HR"/>
        </w:rPr>
        <w:t>u</w:t>
      </w:r>
      <w:r w:rsidRPr="004C4992">
        <w:rPr>
          <w:rFonts w:ascii="Times New Roman" w:eastAsia="Times New Roman" w:hAnsi="Times New Roman" w:cs="Times New Roman"/>
          <w:b/>
          <w:u w:val="single"/>
          <w:lang w:eastAsia="hr-HR"/>
        </w:rPr>
        <w:t>ni</w:t>
      </w:r>
      <w:r w:rsidRPr="004C4992">
        <w:rPr>
          <w:rFonts w:ascii="Times New Roman" w:eastAsia="Times New Roman" w:hAnsi="Times New Roman" w:cs="Times New Roman"/>
          <w:b/>
          <w:spacing w:val="5"/>
          <w:u w:val="single"/>
          <w:lang w:eastAsia="hr-HR"/>
        </w:rPr>
        <w:t xml:space="preserve"> </w:t>
      </w:r>
      <w:r w:rsidRPr="004C4992">
        <w:rPr>
          <w:rFonts w:ascii="Times New Roman" w:eastAsia="Times New Roman" w:hAnsi="Times New Roman" w:cs="Times New Roman"/>
          <w:b/>
          <w:u w:val="single"/>
          <w:lang w:eastAsia="hr-HR"/>
        </w:rPr>
        <w:t>Troškovnik u</w:t>
      </w:r>
      <w:r w:rsidRPr="004C4992">
        <w:rPr>
          <w:rFonts w:ascii="Times New Roman" w:eastAsia="Times New Roman" w:hAnsi="Times New Roman" w:cs="Times New Roman"/>
          <w:b/>
          <w:spacing w:val="9"/>
          <w:u w:val="single"/>
          <w:lang w:eastAsia="hr-HR"/>
        </w:rPr>
        <w:t xml:space="preserve"> </w:t>
      </w:r>
      <w:r w:rsidRPr="004C4992">
        <w:rPr>
          <w:rFonts w:ascii="Times New Roman" w:eastAsia="Times New Roman" w:hAnsi="Times New Roman" w:cs="Times New Roman"/>
          <w:b/>
          <w:spacing w:val="-1"/>
          <w:u w:val="single"/>
          <w:lang w:eastAsia="hr-HR"/>
        </w:rPr>
        <w:t>s</w:t>
      </w:r>
      <w:r w:rsidRPr="004C4992">
        <w:rPr>
          <w:rFonts w:ascii="Times New Roman" w:eastAsia="Times New Roman" w:hAnsi="Times New Roman" w:cs="Times New Roman"/>
          <w:b/>
          <w:spacing w:val="4"/>
          <w:u w:val="single"/>
          <w:lang w:eastAsia="hr-HR"/>
        </w:rPr>
        <w:t>k</w:t>
      </w:r>
      <w:r w:rsidRPr="004C4992">
        <w:rPr>
          <w:rFonts w:ascii="Times New Roman" w:eastAsia="Times New Roman" w:hAnsi="Times New Roman" w:cs="Times New Roman"/>
          <w:b/>
          <w:spacing w:val="-1"/>
          <w:u w:val="single"/>
          <w:lang w:eastAsia="hr-HR"/>
        </w:rPr>
        <w:t>l</w:t>
      </w:r>
      <w:r w:rsidRPr="004C4992">
        <w:rPr>
          <w:rFonts w:ascii="Times New Roman" w:eastAsia="Times New Roman" w:hAnsi="Times New Roman" w:cs="Times New Roman"/>
          <w:b/>
          <w:u w:val="single"/>
          <w:lang w:eastAsia="hr-HR"/>
        </w:rPr>
        <w:t>adu</w:t>
      </w:r>
      <w:r w:rsidRPr="004C4992">
        <w:rPr>
          <w:rFonts w:ascii="Times New Roman" w:eastAsia="Times New Roman" w:hAnsi="Times New Roman" w:cs="Times New Roman"/>
          <w:b/>
          <w:spacing w:val="5"/>
          <w:u w:val="single"/>
          <w:lang w:eastAsia="hr-HR"/>
        </w:rPr>
        <w:t xml:space="preserve"> </w:t>
      </w:r>
      <w:r w:rsidRPr="004C4992">
        <w:rPr>
          <w:rFonts w:ascii="Times New Roman" w:eastAsia="Times New Roman" w:hAnsi="Times New Roman" w:cs="Times New Roman"/>
          <w:b/>
          <w:spacing w:val="1"/>
          <w:u w:val="single"/>
          <w:lang w:eastAsia="hr-HR"/>
        </w:rPr>
        <w:t>s</w:t>
      </w:r>
      <w:r w:rsidRPr="004C4992">
        <w:rPr>
          <w:rFonts w:ascii="Times New Roman" w:eastAsia="Times New Roman" w:hAnsi="Times New Roman" w:cs="Times New Roman"/>
          <w:b/>
          <w:u w:val="single"/>
          <w:lang w:eastAsia="hr-HR"/>
        </w:rPr>
        <w:t>a</w:t>
      </w:r>
      <w:r w:rsidRPr="004C4992">
        <w:rPr>
          <w:rFonts w:ascii="Times New Roman" w:eastAsia="Times New Roman" w:hAnsi="Times New Roman" w:cs="Times New Roman"/>
          <w:b/>
          <w:spacing w:val="8"/>
          <w:u w:val="single"/>
          <w:lang w:eastAsia="hr-HR"/>
        </w:rPr>
        <w:t xml:space="preserve"> </w:t>
      </w:r>
      <w:r w:rsidRPr="004C4992">
        <w:rPr>
          <w:rFonts w:ascii="Times New Roman" w:eastAsia="Times New Roman" w:hAnsi="Times New Roman" w:cs="Times New Roman"/>
          <w:b/>
          <w:spacing w:val="-1"/>
          <w:u w:val="single"/>
          <w:lang w:eastAsia="hr-HR"/>
        </w:rPr>
        <w:t>z</w:t>
      </w:r>
      <w:r w:rsidRPr="004C4992">
        <w:rPr>
          <w:rFonts w:ascii="Times New Roman" w:eastAsia="Times New Roman" w:hAnsi="Times New Roman" w:cs="Times New Roman"/>
          <w:b/>
          <w:u w:val="single"/>
          <w:lang w:eastAsia="hr-HR"/>
        </w:rPr>
        <w:t>aht</w:t>
      </w:r>
      <w:r w:rsidRPr="004C4992">
        <w:rPr>
          <w:rFonts w:ascii="Times New Roman" w:eastAsia="Times New Roman" w:hAnsi="Times New Roman" w:cs="Times New Roman"/>
          <w:b/>
          <w:spacing w:val="4"/>
          <w:u w:val="single"/>
          <w:lang w:eastAsia="hr-HR"/>
        </w:rPr>
        <w:t>j</w:t>
      </w:r>
      <w:r w:rsidRPr="004C4992">
        <w:rPr>
          <w:rFonts w:ascii="Times New Roman" w:eastAsia="Times New Roman" w:hAnsi="Times New Roman" w:cs="Times New Roman"/>
          <w:b/>
          <w:u w:val="single"/>
          <w:lang w:eastAsia="hr-HR"/>
        </w:rPr>
        <w:t>e</w:t>
      </w:r>
      <w:r w:rsidRPr="004C4992">
        <w:rPr>
          <w:rFonts w:ascii="Times New Roman" w:eastAsia="Times New Roman" w:hAnsi="Times New Roman" w:cs="Times New Roman"/>
          <w:b/>
          <w:spacing w:val="1"/>
          <w:u w:val="single"/>
          <w:lang w:eastAsia="hr-HR"/>
        </w:rPr>
        <w:t>v</w:t>
      </w:r>
      <w:r w:rsidRPr="004C4992">
        <w:rPr>
          <w:rFonts w:ascii="Times New Roman" w:eastAsia="Times New Roman" w:hAnsi="Times New Roman" w:cs="Times New Roman"/>
          <w:b/>
          <w:spacing w:val="-1"/>
          <w:u w:val="single"/>
          <w:lang w:eastAsia="hr-HR"/>
        </w:rPr>
        <w:t>i</w:t>
      </w:r>
      <w:r w:rsidRPr="004C4992">
        <w:rPr>
          <w:rFonts w:ascii="Times New Roman" w:eastAsia="Times New Roman" w:hAnsi="Times New Roman" w:cs="Times New Roman"/>
          <w:b/>
          <w:spacing w:val="5"/>
          <w:u w:val="single"/>
          <w:lang w:eastAsia="hr-HR"/>
        </w:rPr>
        <w:t>m</w:t>
      </w:r>
      <w:r w:rsidRPr="004C4992">
        <w:rPr>
          <w:rFonts w:ascii="Times New Roman" w:eastAsia="Times New Roman" w:hAnsi="Times New Roman" w:cs="Times New Roman"/>
          <w:b/>
          <w:u w:val="single"/>
          <w:lang w:eastAsia="hr-HR"/>
        </w:rPr>
        <w:t>a</w:t>
      </w:r>
      <w:r w:rsidRPr="004C4992">
        <w:rPr>
          <w:rFonts w:ascii="Times New Roman" w:eastAsia="Times New Roman" w:hAnsi="Times New Roman" w:cs="Times New Roman"/>
          <w:b/>
          <w:spacing w:val="1"/>
          <w:u w:val="single"/>
          <w:lang w:eastAsia="hr-HR"/>
        </w:rPr>
        <w:t xml:space="preserve"> </w:t>
      </w:r>
      <w:r w:rsidRPr="004C4992">
        <w:rPr>
          <w:rFonts w:ascii="Times New Roman" w:eastAsia="Times New Roman" w:hAnsi="Times New Roman" w:cs="Times New Roman"/>
          <w:b/>
          <w:spacing w:val="-1"/>
          <w:u w:val="single"/>
          <w:lang w:eastAsia="hr-HR"/>
        </w:rPr>
        <w:t>i</w:t>
      </w:r>
      <w:r w:rsidRPr="004C4992">
        <w:rPr>
          <w:rFonts w:ascii="Times New Roman" w:eastAsia="Times New Roman" w:hAnsi="Times New Roman" w:cs="Times New Roman"/>
          <w:b/>
          <w:u w:val="single"/>
          <w:lang w:eastAsia="hr-HR"/>
        </w:rPr>
        <w:t>z</w:t>
      </w:r>
      <w:r w:rsidRPr="004C4992">
        <w:rPr>
          <w:rFonts w:ascii="Times New Roman" w:eastAsia="Times New Roman" w:hAnsi="Times New Roman" w:cs="Times New Roman"/>
          <w:b/>
          <w:spacing w:val="6"/>
          <w:u w:val="single"/>
          <w:lang w:eastAsia="hr-HR"/>
        </w:rPr>
        <w:t xml:space="preserve"> </w:t>
      </w:r>
      <w:r w:rsidRPr="004C4992">
        <w:rPr>
          <w:rFonts w:ascii="Times New Roman" w:eastAsia="Times New Roman" w:hAnsi="Times New Roman" w:cs="Times New Roman"/>
          <w:b/>
          <w:spacing w:val="2"/>
          <w:u w:val="single"/>
          <w:lang w:eastAsia="hr-HR"/>
        </w:rPr>
        <w:t>o</w:t>
      </w:r>
      <w:r w:rsidRPr="004C4992">
        <w:rPr>
          <w:rFonts w:ascii="Times New Roman" w:eastAsia="Times New Roman" w:hAnsi="Times New Roman" w:cs="Times New Roman"/>
          <w:b/>
          <w:spacing w:val="-1"/>
          <w:u w:val="single"/>
          <w:lang w:eastAsia="hr-HR"/>
        </w:rPr>
        <w:t>v</w:t>
      </w:r>
      <w:r w:rsidRPr="004C4992">
        <w:rPr>
          <w:rFonts w:ascii="Times New Roman" w:eastAsia="Times New Roman" w:hAnsi="Times New Roman" w:cs="Times New Roman"/>
          <w:b/>
          <w:u w:val="single"/>
          <w:lang w:eastAsia="hr-HR"/>
        </w:rPr>
        <w:t>og</w:t>
      </w:r>
      <w:r w:rsidRPr="004C4992">
        <w:rPr>
          <w:rFonts w:ascii="Times New Roman" w:eastAsia="Times New Roman" w:hAnsi="Times New Roman" w:cs="Times New Roman"/>
          <w:b/>
          <w:spacing w:val="7"/>
          <w:u w:val="single"/>
          <w:lang w:eastAsia="hr-HR"/>
        </w:rPr>
        <w:t xml:space="preserve"> </w:t>
      </w:r>
      <w:r w:rsidRPr="004C4992">
        <w:rPr>
          <w:rFonts w:ascii="Times New Roman" w:eastAsia="Times New Roman" w:hAnsi="Times New Roman" w:cs="Times New Roman"/>
          <w:b/>
          <w:spacing w:val="2"/>
          <w:u w:val="single"/>
          <w:lang w:eastAsia="hr-HR"/>
        </w:rPr>
        <w:t>Poziva za dostavu ponude</w:t>
      </w:r>
      <w:r w:rsidRPr="004C4992">
        <w:rPr>
          <w:rFonts w:ascii="Times New Roman" w:eastAsia="Times New Roman" w:hAnsi="Times New Roman" w:cs="Times New Roman"/>
          <w:b/>
          <w:u w:val="single"/>
          <w:lang w:eastAsia="hr-HR"/>
        </w:rPr>
        <w:t xml:space="preserve"> </w:t>
      </w:r>
      <w:r w:rsidRPr="004C4992">
        <w:rPr>
          <w:rFonts w:ascii="Times New Roman" w:eastAsia="Times New Roman" w:hAnsi="Times New Roman" w:cs="Times New Roman"/>
          <w:b/>
          <w:spacing w:val="-1"/>
          <w:u w:val="single"/>
          <w:lang w:eastAsia="hr-HR"/>
        </w:rPr>
        <w:t>i</w:t>
      </w:r>
      <w:r w:rsidRPr="004C4992">
        <w:rPr>
          <w:rFonts w:ascii="Times New Roman" w:eastAsia="Times New Roman" w:hAnsi="Times New Roman" w:cs="Times New Roman"/>
          <w:b/>
          <w:spacing w:val="1"/>
          <w:u w:val="single"/>
          <w:lang w:eastAsia="hr-HR"/>
        </w:rPr>
        <w:t>l</w:t>
      </w:r>
      <w:r w:rsidRPr="004C4992">
        <w:rPr>
          <w:rFonts w:ascii="Times New Roman" w:eastAsia="Times New Roman" w:hAnsi="Times New Roman" w:cs="Times New Roman"/>
          <w:b/>
          <w:u w:val="single"/>
          <w:lang w:eastAsia="hr-HR"/>
        </w:rPr>
        <w:t>i p</w:t>
      </w:r>
      <w:r w:rsidRPr="004C4992">
        <w:rPr>
          <w:rFonts w:ascii="Times New Roman" w:eastAsia="Times New Roman" w:hAnsi="Times New Roman" w:cs="Times New Roman"/>
          <w:b/>
          <w:spacing w:val="1"/>
          <w:u w:val="single"/>
          <w:lang w:eastAsia="hr-HR"/>
        </w:rPr>
        <w:t>r</w:t>
      </w:r>
      <w:r w:rsidRPr="004C4992">
        <w:rPr>
          <w:rFonts w:ascii="Times New Roman" w:eastAsia="Times New Roman" w:hAnsi="Times New Roman" w:cs="Times New Roman"/>
          <w:b/>
          <w:u w:val="single"/>
          <w:lang w:eastAsia="hr-HR"/>
        </w:rPr>
        <w:t>o</w:t>
      </w:r>
      <w:r w:rsidRPr="004C4992">
        <w:rPr>
          <w:rFonts w:ascii="Times New Roman" w:eastAsia="Times New Roman" w:hAnsi="Times New Roman" w:cs="Times New Roman"/>
          <w:b/>
          <w:spacing w:val="5"/>
          <w:u w:val="single"/>
          <w:lang w:eastAsia="hr-HR"/>
        </w:rPr>
        <w:t>m</w:t>
      </w:r>
      <w:r w:rsidRPr="004C4992">
        <w:rPr>
          <w:rFonts w:ascii="Times New Roman" w:eastAsia="Times New Roman" w:hAnsi="Times New Roman" w:cs="Times New Roman"/>
          <w:b/>
          <w:spacing w:val="-1"/>
          <w:u w:val="single"/>
          <w:lang w:eastAsia="hr-HR"/>
        </w:rPr>
        <w:t>i</w:t>
      </w:r>
      <w:r w:rsidRPr="004C4992">
        <w:rPr>
          <w:rFonts w:ascii="Times New Roman" w:eastAsia="Times New Roman" w:hAnsi="Times New Roman" w:cs="Times New Roman"/>
          <w:b/>
          <w:spacing w:val="1"/>
          <w:u w:val="single"/>
          <w:lang w:eastAsia="hr-HR"/>
        </w:rPr>
        <w:t>j</w:t>
      </w:r>
      <w:r w:rsidRPr="004C4992">
        <w:rPr>
          <w:rFonts w:ascii="Times New Roman" w:eastAsia="Times New Roman" w:hAnsi="Times New Roman" w:cs="Times New Roman"/>
          <w:b/>
          <w:u w:val="single"/>
          <w:lang w:eastAsia="hr-HR"/>
        </w:rPr>
        <w:t>eni</w:t>
      </w:r>
      <w:r w:rsidRPr="004C4992">
        <w:rPr>
          <w:rFonts w:ascii="Times New Roman" w:eastAsia="Times New Roman" w:hAnsi="Times New Roman" w:cs="Times New Roman"/>
          <w:b/>
          <w:spacing w:val="2"/>
          <w:u w:val="single"/>
          <w:lang w:eastAsia="hr-HR"/>
        </w:rPr>
        <w:t xml:space="preserve"> </w:t>
      </w:r>
      <w:r w:rsidRPr="004C4992">
        <w:rPr>
          <w:rFonts w:ascii="Times New Roman" w:eastAsia="Times New Roman" w:hAnsi="Times New Roman" w:cs="Times New Roman"/>
          <w:b/>
          <w:u w:val="single"/>
          <w:lang w:eastAsia="hr-HR"/>
        </w:rPr>
        <w:t>te</w:t>
      </w:r>
      <w:r w:rsidRPr="004C4992">
        <w:rPr>
          <w:rFonts w:ascii="Times New Roman" w:eastAsia="Times New Roman" w:hAnsi="Times New Roman" w:cs="Times New Roman"/>
          <w:b/>
          <w:spacing w:val="4"/>
          <w:u w:val="single"/>
          <w:lang w:eastAsia="hr-HR"/>
        </w:rPr>
        <w:t>k</w:t>
      </w:r>
      <w:r w:rsidRPr="004C4992">
        <w:rPr>
          <w:rFonts w:ascii="Times New Roman" w:eastAsia="Times New Roman" w:hAnsi="Times New Roman" w:cs="Times New Roman"/>
          <w:b/>
          <w:spacing w:val="1"/>
          <w:u w:val="single"/>
          <w:lang w:eastAsia="hr-HR"/>
        </w:rPr>
        <w:t>s</w:t>
      </w:r>
      <w:r w:rsidRPr="004C4992">
        <w:rPr>
          <w:rFonts w:ascii="Times New Roman" w:eastAsia="Times New Roman" w:hAnsi="Times New Roman" w:cs="Times New Roman"/>
          <w:b/>
          <w:u w:val="single"/>
          <w:lang w:eastAsia="hr-HR"/>
        </w:rPr>
        <w:t>t</w:t>
      </w:r>
      <w:r w:rsidRPr="004C4992">
        <w:rPr>
          <w:rFonts w:ascii="Times New Roman" w:eastAsia="Times New Roman" w:hAnsi="Times New Roman" w:cs="Times New Roman"/>
          <w:b/>
          <w:spacing w:val="7"/>
          <w:u w:val="single"/>
          <w:lang w:eastAsia="hr-HR"/>
        </w:rPr>
        <w:t xml:space="preserve"> </w:t>
      </w:r>
      <w:r w:rsidRPr="004C4992">
        <w:rPr>
          <w:rFonts w:ascii="Times New Roman" w:eastAsia="Times New Roman" w:hAnsi="Times New Roman" w:cs="Times New Roman"/>
          <w:b/>
          <w:spacing w:val="-1"/>
          <w:u w:val="single"/>
          <w:lang w:eastAsia="hr-HR"/>
        </w:rPr>
        <w:t>il</w:t>
      </w:r>
      <w:r w:rsidRPr="004C4992">
        <w:rPr>
          <w:rFonts w:ascii="Times New Roman" w:eastAsia="Times New Roman" w:hAnsi="Times New Roman" w:cs="Times New Roman"/>
          <w:b/>
          <w:u w:val="single"/>
          <w:lang w:eastAsia="hr-HR"/>
        </w:rPr>
        <w:t>i</w:t>
      </w:r>
      <w:r w:rsidRPr="004C4992">
        <w:rPr>
          <w:rFonts w:ascii="Times New Roman" w:eastAsia="Times New Roman" w:hAnsi="Times New Roman" w:cs="Times New Roman"/>
          <w:b/>
          <w:spacing w:val="12"/>
          <w:u w:val="single"/>
          <w:lang w:eastAsia="hr-HR"/>
        </w:rPr>
        <w:t xml:space="preserve"> </w:t>
      </w:r>
      <w:r w:rsidRPr="004C4992">
        <w:rPr>
          <w:rFonts w:ascii="Times New Roman" w:eastAsia="Times New Roman" w:hAnsi="Times New Roman" w:cs="Times New Roman"/>
          <w:b/>
          <w:spacing w:val="4"/>
          <w:u w:val="single"/>
          <w:lang w:eastAsia="hr-HR"/>
        </w:rPr>
        <w:t>k</w:t>
      </w:r>
      <w:r w:rsidRPr="004C4992">
        <w:rPr>
          <w:rFonts w:ascii="Times New Roman" w:eastAsia="Times New Roman" w:hAnsi="Times New Roman" w:cs="Times New Roman"/>
          <w:b/>
          <w:u w:val="single"/>
          <w:lang w:eastAsia="hr-HR"/>
        </w:rPr>
        <w:t>o</w:t>
      </w:r>
      <w:r w:rsidRPr="004C4992">
        <w:rPr>
          <w:rFonts w:ascii="Times New Roman" w:eastAsia="Times New Roman" w:hAnsi="Times New Roman" w:cs="Times New Roman"/>
          <w:b/>
          <w:spacing w:val="-1"/>
          <w:u w:val="single"/>
          <w:lang w:eastAsia="hr-HR"/>
        </w:rPr>
        <w:t>li</w:t>
      </w:r>
      <w:r w:rsidRPr="004C4992">
        <w:rPr>
          <w:rFonts w:ascii="Times New Roman" w:eastAsia="Times New Roman" w:hAnsi="Times New Roman" w:cs="Times New Roman"/>
          <w:b/>
          <w:spacing w:val="1"/>
          <w:u w:val="single"/>
          <w:lang w:eastAsia="hr-HR"/>
        </w:rPr>
        <w:t>č</w:t>
      </w:r>
      <w:r w:rsidRPr="004C4992">
        <w:rPr>
          <w:rFonts w:ascii="Times New Roman" w:eastAsia="Times New Roman" w:hAnsi="Times New Roman" w:cs="Times New Roman"/>
          <w:b/>
          <w:spacing w:val="-1"/>
          <w:u w:val="single"/>
          <w:lang w:eastAsia="hr-HR"/>
        </w:rPr>
        <w:t>i</w:t>
      </w:r>
      <w:r w:rsidRPr="004C4992">
        <w:rPr>
          <w:rFonts w:ascii="Times New Roman" w:eastAsia="Times New Roman" w:hAnsi="Times New Roman" w:cs="Times New Roman"/>
          <w:b/>
          <w:spacing w:val="2"/>
          <w:u w:val="single"/>
          <w:lang w:eastAsia="hr-HR"/>
        </w:rPr>
        <w:t>n</w:t>
      </w:r>
      <w:r w:rsidRPr="004C4992">
        <w:rPr>
          <w:rFonts w:ascii="Times New Roman" w:eastAsia="Times New Roman" w:hAnsi="Times New Roman" w:cs="Times New Roman"/>
          <w:b/>
          <w:u w:val="single"/>
          <w:lang w:eastAsia="hr-HR"/>
        </w:rPr>
        <w:t>e</w:t>
      </w:r>
      <w:r w:rsidRPr="004C4992">
        <w:rPr>
          <w:rFonts w:ascii="Times New Roman" w:eastAsia="Times New Roman" w:hAnsi="Times New Roman" w:cs="Times New Roman"/>
          <w:b/>
          <w:spacing w:val="8"/>
          <w:u w:val="single"/>
          <w:lang w:eastAsia="hr-HR"/>
        </w:rPr>
        <w:t xml:space="preserve"> </w:t>
      </w:r>
      <w:r w:rsidRPr="004C4992">
        <w:rPr>
          <w:rFonts w:ascii="Times New Roman" w:eastAsia="Times New Roman" w:hAnsi="Times New Roman" w:cs="Times New Roman"/>
          <w:b/>
          <w:u w:val="single"/>
          <w:lang w:eastAsia="hr-HR"/>
        </w:rPr>
        <w:t>na</w:t>
      </w:r>
      <w:r w:rsidRPr="004C4992">
        <w:rPr>
          <w:rFonts w:ascii="Times New Roman" w:eastAsia="Times New Roman" w:hAnsi="Times New Roman" w:cs="Times New Roman"/>
          <w:b/>
          <w:spacing w:val="1"/>
          <w:u w:val="single"/>
          <w:lang w:eastAsia="hr-HR"/>
        </w:rPr>
        <w:t>v</w:t>
      </w:r>
      <w:r w:rsidRPr="004C4992">
        <w:rPr>
          <w:rFonts w:ascii="Times New Roman" w:eastAsia="Times New Roman" w:hAnsi="Times New Roman" w:cs="Times New Roman"/>
          <w:b/>
          <w:u w:val="single"/>
          <w:lang w:eastAsia="hr-HR"/>
        </w:rPr>
        <w:t>ed</w:t>
      </w:r>
      <w:r w:rsidRPr="004C4992">
        <w:rPr>
          <w:rFonts w:ascii="Times New Roman" w:eastAsia="Times New Roman" w:hAnsi="Times New Roman" w:cs="Times New Roman"/>
          <w:b/>
          <w:spacing w:val="2"/>
          <w:u w:val="single"/>
          <w:lang w:eastAsia="hr-HR"/>
        </w:rPr>
        <w:t>e</w:t>
      </w:r>
      <w:r w:rsidRPr="004C4992">
        <w:rPr>
          <w:rFonts w:ascii="Times New Roman" w:eastAsia="Times New Roman" w:hAnsi="Times New Roman" w:cs="Times New Roman"/>
          <w:b/>
          <w:u w:val="single"/>
          <w:lang w:eastAsia="hr-HR"/>
        </w:rPr>
        <w:t>ne</w:t>
      </w:r>
      <w:r w:rsidRPr="004C4992">
        <w:rPr>
          <w:rFonts w:ascii="Times New Roman" w:eastAsia="Times New Roman" w:hAnsi="Times New Roman" w:cs="Times New Roman"/>
          <w:b/>
          <w:spacing w:val="6"/>
          <w:u w:val="single"/>
          <w:lang w:eastAsia="hr-HR"/>
        </w:rPr>
        <w:t xml:space="preserve"> </w:t>
      </w:r>
      <w:r w:rsidRPr="004C4992">
        <w:rPr>
          <w:rFonts w:ascii="Times New Roman" w:eastAsia="Times New Roman" w:hAnsi="Times New Roman" w:cs="Times New Roman"/>
          <w:b/>
          <w:u w:val="single"/>
          <w:lang w:eastAsia="hr-HR"/>
        </w:rPr>
        <w:t>u</w:t>
      </w:r>
      <w:r w:rsidRPr="004C4992">
        <w:rPr>
          <w:rFonts w:ascii="Times New Roman" w:eastAsia="Times New Roman" w:hAnsi="Times New Roman" w:cs="Times New Roman"/>
          <w:b/>
          <w:spacing w:val="13"/>
          <w:u w:val="single"/>
          <w:lang w:eastAsia="hr-HR"/>
        </w:rPr>
        <w:t xml:space="preserve"> </w:t>
      </w:r>
      <w:r w:rsidRPr="004C4992">
        <w:rPr>
          <w:rFonts w:ascii="Times New Roman" w:eastAsia="Times New Roman" w:hAnsi="Times New Roman" w:cs="Times New Roman"/>
          <w:b/>
          <w:u w:val="single"/>
          <w:lang w:eastAsia="hr-HR"/>
        </w:rPr>
        <w:t>ob</w:t>
      </w:r>
      <w:r w:rsidRPr="004C4992">
        <w:rPr>
          <w:rFonts w:ascii="Times New Roman" w:eastAsia="Times New Roman" w:hAnsi="Times New Roman" w:cs="Times New Roman"/>
          <w:b/>
          <w:spacing w:val="1"/>
          <w:u w:val="single"/>
          <w:lang w:eastAsia="hr-HR"/>
        </w:rPr>
        <w:t>r</w:t>
      </w:r>
      <w:r w:rsidRPr="004C4992">
        <w:rPr>
          <w:rFonts w:ascii="Times New Roman" w:eastAsia="Times New Roman" w:hAnsi="Times New Roman" w:cs="Times New Roman"/>
          <w:b/>
          <w:u w:val="single"/>
          <w:lang w:eastAsia="hr-HR"/>
        </w:rPr>
        <w:t>a</w:t>
      </w:r>
      <w:r w:rsidRPr="004C4992">
        <w:rPr>
          <w:rFonts w:ascii="Times New Roman" w:eastAsia="Times New Roman" w:hAnsi="Times New Roman" w:cs="Times New Roman"/>
          <w:b/>
          <w:spacing w:val="1"/>
          <w:u w:val="single"/>
          <w:lang w:eastAsia="hr-HR"/>
        </w:rPr>
        <w:t>sc</w:t>
      </w:r>
      <w:r w:rsidRPr="004C4992">
        <w:rPr>
          <w:rFonts w:ascii="Times New Roman" w:eastAsia="Times New Roman" w:hAnsi="Times New Roman" w:cs="Times New Roman"/>
          <w:b/>
          <w:u w:val="single"/>
          <w:lang w:eastAsia="hr-HR"/>
        </w:rPr>
        <w:t>u</w:t>
      </w:r>
      <w:r w:rsidRPr="004C4992">
        <w:rPr>
          <w:rFonts w:ascii="Times New Roman" w:eastAsia="Times New Roman" w:hAnsi="Times New Roman" w:cs="Times New Roman"/>
          <w:b/>
          <w:spacing w:val="4"/>
          <w:u w:val="single"/>
          <w:lang w:eastAsia="hr-HR"/>
        </w:rPr>
        <w:t xml:space="preserve"> </w:t>
      </w:r>
      <w:r w:rsidRPr="004C4992">
        <w:rPr>
          <w:rFonts w:ascii="Times New Roman" w:eastAsia="Times New Roman" w:hAnsi="Times New Roman" w:cs="Times New Roman"/>
          <w:b/>
          <w:u w:val="single"/>
          <w:lang w:eastAsia="hr-HR"/>
        </w:rPr>
        <w:t xml:space="preserve">Troškovnika, </w:t>
      </w:r>
      <w:r w:rsidRPr="004C4992">
        <w:rPr>
          <w:rFonts w:ascii="Times New Roman" w:eastAsia="Times New Roman" w:hAnsi="Times New Roman" w:cs="Times New Roman"/>
          <w:b/>
          <w:spacing w:val="-1"/>
          <w:u w:val="single"/>
          <w:lang w:eastAsia="hr-HR"/>
        </w:rPr>
        <w:t>s</w:t>
      </w:r>
      <w:r w:rsidRPr="004C4992">
        <w:rPr>
          <w:rFonts w:ascii="Times New Roman" w:eastAsia="Times New Roman" w:hAnsi="Times New Roman" w:cs="Times New Roman"/>
          <w:b/>
          <w:spacing w:val="5"/>
          <w:u w:val="single"/>
          <w:lang w:eastAsia="hr-HR"/>
        </w:rPr>
        <w:t>m</w:t>
      </w:r>
      <w:r w:rsidRPr="004C4992">
        <w:rPr>
          <w:rFonts w:ascii="Times New Roman" w:eastAsia="Times New Roman" w:hAnsi="Times New Roman" w:cs="Times New Roman"/>
          <w:b/>
          <w:u w:val="single"/>
          <w:lang w:eastAsia="hr-HR"/>
        </w:rPr>
        <w:t>at</w:t>
      </w:r>
      <w:r w:rsidRPr="004C4992">
        <w:rPr>
          <w:rFonts w:ascii="Times New Roman" w:eastAsia="Times New Roman" w:hAnsi="Times New Roman" w:cs="Times New Roman"/>
          <w:b/>
          <w:spacing w:val="1"/>
          <w:u w:val="single"/>
          <w:lang w:eastAsia="hr-HR"/>
        </w:rPr>
        <w:t>r</w:t>
      </w:r>
      <w:r w:rsidRPr="004C4992">
        <w:rPr>
          <w:rFonts w:ascii="Times New Roman" w:eastAsia="Times New Roman" w:hAnsi="Times New Roman" w:cs="Times New Roman"/>
          <w:b/>
          <w:u w:val="single"/>
          <w:lang w:eastAsia="hr-HR"/>
        </w:rPr>
        <w:t>at</w:t>
      </w:r>
      <w:r w:rsidRPr="004C4992">
        <w:rPr>
          <w:rFonts w:ascii="Times New Roman" w:eastAsia="Times New Roman" w:hAnsi="Times New Roman" w:cs="Times New Roman"/>
          <w:b/>
          <w:spacing w:val="5"/>
          <w:u w:val="single"/>
          <w:lang w:eastAsia="hr-HR"/>
        </w:rPr>
        <w:t xml:space="preserve"> </w:t>
      </w:r>
      <w:r w:rsidRPr="004C4992">
        <w:rPr>
          <w:rFonts w:ascii="Times New Roman" w:eastAsia="Times New Roman" w:hAnsi="Times New Roman" w:cs="Times New Roman"/>
          <w:b/>
          <w:spacing w:val="1"/>
          <w:u w:val="single"/>
          <w:lang w:eastAsia="hr-HR"/>
        </w:rPr>
        <w:t>ć</w:t>
      </w:r>
      <w:r w:rsidRPr="004C4992">
        <w:rPr>
          <w:rFonts w:ascii="Times New Roman" w:eastAsia="Times New Roman" w:hAnsi="Times New Roman" w:cs="Times New Roman"/>
          <w:b/>
          <w:u w:val="single"/>
          <w:lang w:eastAsia="hr-HR"/>
        </w:rPr>
        <w:t>e</w:t>
      </w:r>
      <w:r w:rsidRPr="004C4992">
        <w:rPr>
          <w:rFonts w:ascii="Times New Roman" w:eastAsia="Times New Roman" w:hAnsi="Times New Roman" w:cs="Times New Roman"/>
          <w:b/>
          <w:spacing w:val="9"/>
          <w:u w:val="single"/>
          <w:lang w:eastAsia="hr-HR"/>
        </w:rPr>
        <w:t xml:space="preserve"> </w:t>
      </w:r>
      <w:r w:rsidRPr="004C4992">
        <w:rPr>
          <w:rFonts w:ascii="Times New Roman" w:eastAsia="Times New Roman" w:hAnsi="Times New Roman" w:cs="Times New Roman"/>
          <w:b/>
          <w:spacing w:val="1"/>
          <w:u w:val="single"/>
          <w:lang w:eastAsia="hr-HR"/>
        </w:rPr>
        <w:t>s</w:t>
      </w:r>
      <w:r w:rsidRPr="004C4992">
        <w:rPr>
          <w:rFonts w:ascii="Times New Roman" w:eastAsia="Times New Roman" w:hAnsi="Times New Roman" w:cs="Times New Roman"/>
          <w:b/>
          <w:u w:val="single"/>
          <w:lang w:eastAsia="hr-HR"/>
        </w:rPr>
        <w:t>e</w:t>
      </w:r>
      <w:r w:rsidRPr="004C4992">
        <w:rPr>
          <w:rFonts w:ascii="Times New Roman" w:eastAsia="Times New Roman" w:hAnsi="Times New Roman" w:cs="Times New Roman"/>
          <w:b/>
          <w:spacing w:val="12"/>
          <w:u w:val="single"/>
          <w:lang w:eastAsia="hr-HR"/>
        </w:rPr>
        <w:t xml:space="preserve"> </w:t>
      </w:r>
      <w:r w:rsidRPr="004C4992">
        <w:rPr>
          <w:rFonts w:ascii="Times New Roman" w:eastAsia="Times New Roman" w:hAnsi="Times New Roman" w:cs="Times New Roman"/>
          <w:b/>
          <w:u w:val="single"/>
          <w:lang w:eastAsia="hr-HR"/>
        </w:rPr>
        <w:t>da</w:t>
      </w:r>
      <w:r w:rsidRPr="004C4992">
        <w:rPr>
          <w:rFonts w:ascii="Times New Roman" w:eastAsia="Times New Roman" w:hAnsi="Times New Roman" w:cs="Times New Roman"/>
          <w:b/>
          <w:spacing w:val="12"/>
          <w:u w:val="single"/>
          <w:lang w:eastAsia="hr-HR"/>
        </w:rPr>
        <w:t xml:space="preserve"> </w:t>
      </w:r>
      <w:r w:rsidRPr="004C4992">
        <w:rPr>
          <w:rFonts w:ascii="Times New Roman" w:eastAsia="Times New Roman" w:hAnsi="Times New Roman" w:cs="Times New Roman"/>
          <w:b/>
          <w:spacing w:val="1"/>
          <w:u w:val="single"/>
          <w:lang w:eastAsia="hr-HR"/>
        </w:rPr>
        <w:t>j</w:t>
      </w:r>
      <w:r w:rsidRPr="004C4992">
        <w:rPr>
          <w:rFonts w:ascii="Times New Roman" w:eastAsia="Times New Roman" w:hAnsi="Times New Roman" w:cs="Times New Roman"/>
          <w:b/>
          <w:u w:val="single"/>
          <w:lang w:eastAsia="hr-HR"/>
        </w:rPr>
        <w:t>e</w:t>
      </w:r>
      <w:r w:rsidRPr="004C4992">
        <w:rPr>
          <w:rFonts w:ascii="Times New Roman" w:eastAsia="Times New Roman" w:hAnsi="Times New Roman" w:cs="Times New Roman"/>
          <w:b/>
          <w:spacing w:val="10"/>
          <w:u w:val="single"/>
          <w:lang w:eastAsia="hr-HR"/>
        </w:rPr>
        <w:t xml:space="preserve"> </w:t>
      </w:r>
      <w:r w:rsidRPr="004C4992">
        <w:rPr>
          <w:rFonts w:ascii="Times New Roman" w:eastAsia="Times New Roman" w:hAnsi="Times New Roman" w:cs="Times New Roman"/>
          <w:b/>
          <w:u w:val="single"/>
          <w:lang w:eastAsia="hr-HR"/>
        </w:rPr>
        <w:t>ta</w:t>
      </w:r>
      <w:r w:rsidRPr="004C4992">
        <w:rPr>
          <w:rFonts w:ascii="Times New Roman" w:eastAsia="Times New Roman" w:hAnsi="Times New Roman" w:cs="Times New Roman"/>
          <w:b/>
          <w:spacing w:val="4"/>
          <w:u w:val="single"/>
          <w:lang w:eastAsia="hr-HR"/>
        </w:rPr>
        <w:t>k</w:t>
      </w:r>
      <w:r w:rsidRPr="004C4992">
        <w:rPr>
          <w:rFonts w:ascii="Times New Roman" w:eastAsia="Times New Roman" w:hAnsi="Times New Roman" w:cs="Times New Roman"/>
          <w:b/>
          <w:u w:val="single"/>
          <w:lang w:eastAsia="hr-HR"/>
        </w:rPr>
        <w:t>av</w:t>
      </w:r>
      <w:r w:rsidRPr="004C4992">
        <w:rPr>
          <w:rFonts w:ascii="Times New Roman" w:eastAsia="Times New Roman" w:hAnsi="Times New Roman" w:cs="Times New Roman"/>
          <w:b/>
          <w:spacing w:val="6"/>
          <w:u w:val="single"/>
          <w:lang w:eastAsia="hr-HR"/>
        </w:rPr>
        <w:t xml:space="preserve"> </w:t>
      </w:r>
      <w:r w:rsidRPr="004C4992">
        <w:rPr>
          <w:rFonts w:ascii="Times New Roman" w:eastAsia="Times New Roman" w:hAnsi="Times New Roman" w:cs="Times New Roman"/>
          <w:b/>
          <w:spacing w:val="3"/>
          <w:u w:val="single"/>
          <w:lang w:eastAsia="hr-HR"/>
        </w:rPr>
        <w:t>T</w:t>
      </w:r>
      <w:r w:rsidRPr="004C4992">
        <w:rPr>
          <w:rFonts w:ascii="Times New Roman" w:eastAsia="Times New Roman" w:hAnsi="Times New Roman" w:cs="Times New Roman"/>
          <w:b/>
          <w:spacing w:val="1"/>
          <w:u w:val="single"/>
          <w:lang w:eastAsia="hr-HR"/>
        </w:rPr>
        <w:t>r</w:t>
      </w:r>
      <w:r w:rsidRPr="004C4992">
        <w:rPr>
          <w:rFonts w:ascii="Times New Roman" w:eastAsia="Times New Roman" w:hAnsi="Times New Roman" w:cs="Times New Roman"/>
          <w:b/>
          <w:u w:val="single"/>
          <w:lang w:eastAsia="hr-HR"/>
        </w:rPr>
        <w:t>o</w:t>
      </w:r>
      <w:r w:rsidRPr="004C4992">
        <w:rPr>
          <w:rFonts w:ascii="Times New Roman" w:eastAsia="Times New Roman" w:hAnsi="Times New Roman" w:cs="Times New Roman"/>
          <w:b/>
          <w:spacing w:val="1"/>
          <w:u w:val="single"/>
          <w:lang w:eastAsia="hr-HR"/>
        </w:rPr>
        <w:t>š</w:t>
      </w:r>
      <w:r w:rsidRPr="004C4992">
        <w:rPr>
          <w:rFonts w:ascii="Times New Roman" w:eastAsia="Times New Roman" w:hAnsi="Times New Roman" w:cs="Times New Roman"/>
          <w:b/>
          <w:spacing w:val="4"/>
          <w:u w:val="single"/>
          <w:lang w:eastAsia="hr-HR"/>
        </w:rPr>
        <w:t>k</w:t>
      </w:r>
      <w:r w:rsidRPr="004C4992">
        <w:rPr>
          <w:rFonts w:ascii="Times New Roman" w:eastAsia="Times New Roman" w:hAnsi="Times New Roman" w:cs="Times New Roman"/>
          <w:b/>
          <w:u w:val="single"/>
          <w:lang w:eastAsia="hr-HR"/>
        </w:rPr>
        <w:t>o</w:t>
      </w:r>
      <w:r w:rsidRPr="004C4992">
        <w:rPr>
          <w:rFonts w:ascii="Times New Roman" w:eastAsia="Times New Roman" w:hAnsi="Times New Roman" w:cs="Times New Roman"/>
          <w:b/>
          <w:spacing w:val="-1"/>
          <w:u w:val="single"/>
          <w:lang w:eastAsia="hr-HR"/>
        </w:rPr>
        <w:t>v</w:t>
      </w:r>
      <w:r w:rsidRPr="004C4992">
        <w:rPr>
          <w:rFonts w:ascii="Times New Roman" w:eastAsia="Times New Roman" w:hAnsi="Times New Roman" w:cs="Times New Roman"/>
          <w:b/>
          <w:u w:val="single"/>
          <w:lang w:eastAsia="hr-HR"/>
        </w:rPr>
        <w:t>n</w:t>
      </w:r>
      <w:r w:rsidRPr="004C4992">
        <w:rPr>
          <w:rFonts w:ascii="Times New Roman" w:eastAsia="Times New Roman" w:hAnsi="Times New Roman" w:cs="Times New Roman"/>
          <w:b/>
          <w:spacing w:val="-1"/>
          <w:u w:val="single"/>
          <w:lang w:eastAsia="hr-HR"/>
        </w:rPr>
        <w:t>i</w:t>
      </w:r>
      <w:r w:rsidRPr="004C4992">
        <w:rPr>
          <w:rFonts w:ascii="Times New Roman" w:eastAsia="Times New Roman" w:hAnsi="Times New Roman" w:cs="Times New Roman"/>
          <w:b/>
          <w:u w:val="single"/>
          <w:lang w:eastAsia="hr-HR"/>
        </w:rPr>
        <w:t>k nep</w:t>
      </w:r>
      <w:r w:rsidRPr="004C4992">
        <w:rPr>
          <w:rFonts w:ascii="Times New Roman" w:eastAsia="Times New Roman" w:hAnsi="Times New Roman" w:cs="Times New Roman"/>
          <w:b/>
          <w:spacing w:val="2"/>
          <w:u w:val="single"/>
          <w:lang w:eastAsia="hr-HR"/>
        </w:rPr>
        <w:t>o</w:t>
      </w:r>
      <w:r w:rsidRPr="004C4992">
        <w:rPr>
          <w:rFonts w:ascii="Times New Roman" w:eastAsia="Times New Roman" w:hAnsi="Times New Roman" w:cs="Times New Roman"/>
          <w:b/>
          <w:u w:val="single"/>
          <w:lang w:eastAsia="hr-HR"/>
        </w:rPr>
        <w:t>tp</w:t>
      </w:r>
      <w:r w:rsidRPr="004C4992">
        <w:rPr>
          <w:rFonts w:ascii="Times New Roman" w:eastAsia="Times New Roman" w:hAnsi="Times New Roman" w:cs="Times New Roman"/>
          <w:b/>
          <w:spacing w:val="2"/>
          <w:u w:val="single"/>
          <w:lang w:eastAsia="hr-HR"/>
        </w:rPr>
        <w:t>u</w:t>
      </w:r>
      <w:r w:rsidRPr="004C4992">
        <w:rPr>
          <w:rFonts w:ascii="Times New Roman" w:eastAsia="Times New Roman" w:hAnsi="Times New Roman" w:cs="Times New Roman"/>
          <w:b/>
          <w:u w:val="single"/>
          <w:lang w:eastAsia="hr-HR"/>
        </w:rPr>
        <w:t>n</w:t>
      </w:r>
      <w:r w:rsidRPr="004C4992">
        <w:rPr>
          <w:rFonts w:ascii="Times New Roman" w:eastAsia="Times New Roman" w:hAnsi="Times New Roman" w:cs="Times New Roman"/>
          <w:b/>
          <w:spacing w:val="-8"/>
          <w:u w:val="single"/>
          <w:lang w:eastAsia="hr-HR"/>
        </w:rPr>
        <w:t xml:space="preserve"> </w:t>
      </w:r>
      <w:r w:rsidRPr="004C4992">
        <w:rPr>
          <w:rFonts w:ascii="Times New Roman" w:eastAsia="Times New Roman" w:hAnsi="Times New Roman" w:cs="Times New Roman"/>
          <w:b/>
          <w:u w:val="single"/>
          <w:lang w:eastAsia="hr-HR"/>
        </w:rPr>
        <w:t>i</w:t>
      </w:r>
      <w:r w:rsidRPr="004C4992">
        <w:rPr>
          <w:rFonts w:ascii="Times New Roman" w:eastAsia="Times New Roman" w:hAnsi="Times New Roman" w:cs="Times New Roman"/>
          <w:b/>
          <w:spacing w:val="1"/>
          <w:u w:val="single"/>
          <w:lang w:eastAsia="hr-HR"/>
        </w:rPr>
        <w:t xml:space="preserve"> </w:t>
      </w:r>
      <w:r w:rsidRPr="004C4992">
        <w:rPr>
          <w:rFonts w:ascii="Times New Roman" w:eastAsia="Times New Roman" w:hAnsi="Times New Roman" w:cs="Times New Roman"/>
          <w:b/>
          <w:u w:val="single"/>
          <w:lang w:eastAsia="hr-HR"/>
        </w:rPr>
        <w:t>n</w:t>
      </w:r>
      <w:r w:rsidRPr="004C4992">
        <w:rPr>
          <w:rFonts w:ascii="Times New Roman" w:eastAsia="Times New Roman" w:hAnsi="Times New Roman" w:cs="Times New Roman"/>
          <w:b/>
          <w:spacing w:val="2"/>
          <w:u w:val="single"/>
          <w:lang w:eastAsia="hr-HR"/>
        </w:rPr>
        <w:t>e</w:t>
      </w:r>
      <w:r w:rsidRPr="004C4992">
        <w:rPr>
          <w:rFonts w:ascii="Times New Roman" w:eastAsia="Times New Roman" w:hAnsi="Times New Roman" w:cs="Times New Roman"/>
          <w:b/>
          <w:spacing w:val="-1"/>
          <w:u w:val="single"/>
          <w:lang w:eastAsia="hr-HR"/>
        </w:rPr>
        <w:t>v</w:t>
      </w:r>
      <w:r w:rsidRPr="004C4992">
        <w:rPr>
          <w:rFonts w:ascii="Times New Roman" w:eastAsia="Times New Roman" w:hAnsi="Times New Roman" w:cs="Times New Roman"/>
          <w:b/>
          <w:spacing w:val="2"/>
          <w:u w:val="single"/>
          <w:lang w:eastAsia="hr-HR"/>
        </w:rPr>
        <w:t>a</w:t>
      </w:r>
      <w:r w:rsidRPr="004C4992">
        <w:rPr>
          <w:rFonts w:ascii="Times New Roman" w:eastAsia="Times New Roman" w:hAnsi="Times New Roman" w:cs="Times New Roman"/>
          <w:b/>
          <w:spacing w:val="-1"/>
          <w:u w:val="single"/>
          <w:lang w:eastAsia="hr-HR"/>
        </w:rPr>
        <w:t>ž</w:t>
      </w:r>
      <w:r w:rsidRPr="004C4992">
        <w:rPr>
          <w:rFonts w:ascii="Times New Roman" w:eastAsia="Times New Roman" w:hAnsi="Times New Roman" w:cs="Times New Roman"/>
          <w:b/>
          <w:u w:val="single"/>
          <w:lang w:eastAsia="hr-HR"/>
        </w:rPr>
        <w:t>e</w:t>
      </w:r>
      <w:r w:rsidRPr="004C4992">
        <w:rPr>
          <w:rFonts w:ascii="Times New Roman" w:eastAsia="Times New Roman" w:hAnsi="Times New Roman" w:cs="Times New Roman"/>
          <w:b/>
          <w:spacing w:val="1"/>
          <w:u w:val="single"/>
          <w:lang w:eastAsia="hr-HR"/>
        </w:rPr>
        <w:t>ć</w:t>
      </w:r>
      <w:r w:rsidRPr="004C4992">
        <w:rPr>
          <w:rFonts w:ascii="Times New Roman" w:eastAsia="Times New Roman" w:hAnsi="Times New Roman" w:cs="Times New Roman"/>
          <w:b/>
          <w:u w:val="single"/>
          <w:lang w:eastAsia="hr-HR"/>
        </w:rPr>
        <w:t>i</w:t>
      </w:r>
      <w:r w:rsidRPr="004C4992">
        <w:rPr>
          <w:rFonts w:ascii="Times New Roman" w:eastAsia="Times New Roman" w:hAnsi="Times New Roman" w:cs="Times New Roman"/>
          <w:b/>
          <w:spacing w:val="-7"/>
          <w:u w:val="single"/>
          <w:lang w:eastAsia="hr-HR"/>
        </w:rPr>
        <w:t xml:space="preserve"> </w:t>
      </w:r>
      <w:r w:rsidRPr="004C4992">
        <w:rPr>
          <w:rFonts w:ascii="Times New Roman" w:eastAsia="Times New Roman" w:hAnsi="Times New Roman" w:cs="Times New Roman"/>
          <w:b/>
          <w:u w:val="single"/>
          <w:lang w:eastAsia="hr-HR"/>
        </w:rPr>
        <w:t>te</w:t>
      </w:r>
      <w:r w:rsidRPr="004C4992">
        <w:rPr>
          <w:rFonts w:ascii="Times New Roman" w:eastAsia="Times New Roman" w:hAnsi="Times New Roman" w:cs="Times New Roman"/>
          <w:b/>
          <w:spacing w:val="-2"/>
          <w:u w:val="single"/>
          <w:lang w:eastAsia="hr-HR"/>
        </w:rPr>
        <w:t xml:space="preserve"> </w:t>
      </w:r>
      <w:r w:rsidRPr="004C4992">
        <w:rPr>
          <w:rFonts w:ascii="Times New Roman" w:eastAsia="Times New Roman" w:hAnsi="Times New Roman" w:cs="Times New Roman"/>
          <w:b/>
          <w:spacing w:val="1"/>
          <w:u w:val="single"/>
          <w:lang w:eastAsia="hr-HR"/>
        </w:rPr>
        <w:t>ć</w:t>
      </w:r>
      <w:r w:rsidRPr="004C4992">
        <w:rPr>
          <w:rFonts w:ascii="Times New Roman" w:eastAsia="Times New Roman" w:hAnsi="Times New Roman" w:cs="Times New Roman"/>
          <w:b/>
          <w:u w:val="single"/>
          <w:lang w:eastAsia="hr-HR"/>
        </w:rPr>
        <w:t xml:space="preserve">e </w:t>
      </w:r>
      <w:r w:rsidRPr="004C4992">
        <w:rPr>
          <w:rFonts w:ascii="Times New Roman" w:eastAsia="Times New Roman" w:hAnsi="Times New Roman" w:cs="Times New Roman"/>
          <w:b/>
          <w:spacing w:val="2"/>
          <w:u w:val="single"/>
          <w:lang w:eastAsia="hr-HR"/>
        </w:rPr>
        <w:t>p</w:t>
      </w:r>
      <w:r w:rsidRPr="004C4992">
        <w:rPr>
          <w:rFonts w:ascii="Times New Roman" w:eastAsia="Times New Roman" w:hAnsi="Times New Roman" w:cs="Times New Roman"/>
          <w:b/>
          <w:u w:val="single"/>
          <w:lang w:eastAsia="hr-HR"/>
        </w:rPr>
        <w:t>onu</w:t>
      </w:r>
      <w:r w:rsidRPr="004C4992">
        <w:rPr>
          <w:rFonts w:ascii="Times New Roman" w:eastAsia="Times New Roman" w:hAnsi="Times New Roman" w:cs="Times New Roman"/>
          <w:b/>
          <w:spacing w:val="2"/>
          <w:u w:val="single"/>
          <w:lang w:eastAsia="hr-HR"/>
        </w:rPr>
        <w:t>d</w:t>
      </w:r>
      <w:r w:rsidRPr="004C4992">
        <w:rPr>
          <w:rFonts w:ascii="Times New Roman" w:eastAsia="Times New Roman" w:hAnsi="Times New Roman" w:cs="Times New Roman"/>
          <w:b/>
          <w:u w:val="single"/>
          <w:lang w:eastAsia="hr-HR"/>
        </w:rPr>
        <w:t>a</w:t>
      </w:r>
      <w:r w:rsidRPr="004C4992">
        <w:rPr>
          <w:rFonts w:ascii="Times New Roman" w:eastAsia="Times New Roman" w:hAnsi="Times New Roman" w:cs="Times New Roman"/>
          <w:b/>
          <w:spacing w:val="-7"/>
          <w:u w:val="single"/>
          <w:lang w:eastAsia="hr-HR"/>
        </w:rPr>
        <w:t xml:space="preserve"> </w:t>
      </w:r>
      <w:r w:rsidRPr="004C4992">
        <w:rPr>
          <w:rFonts w:ascii="Times New Roman" w:eastAsia="Times New Roman" w:hAnsi="Times New Roman" w:cs="Times New Roman"/>
          <w:b/>
          <w:spacing w:val="2"/>
          <w:u w:val="single"/>
          <w:lang w:eastAsia="hr-HR"/>
        </w:rPr>
        <w:t>b</w:t>
      </w:r>
      <w:r w:rsidRPr="004C4992">
        <w:rPr>
          <w:rFonts w:ascii="Times New Roman" w:eastAsia="Times New Roman" w:hAnsi="Times New Roman" w:cs="Times New Roman"/>
          <w:b/>
          <w:spacing w:val="-1"/>
          <w:u w:val="single"/>
          <w:lang w:eastAsia="hr-HR"/>
        </w:rPr>
        <w:t>i</w:t>
      </w:r>
      <w:r w:rsidRPr="004C4992">
        <w:rPr>
          <w:rFonts w:ascii="Times New Roman" w:eastAsia="Times New Roman" w:hAnsi="Times New Roman" w:cs="Times New Roman"/>
          <w:b/>
          <w:u w:val="single"/>
          <w:lang w:eastAsia="hr-HR"/>
        </w:rPr>
        <w:t>ti</w:t>
      </w:r>
      <w:r w:rsidRPr="004C4992">
        <w:rPr>
          <w:rFonts w:ascii="Times New Roman" w:eastAsia="Times New Roman" w:hAnsi="Times New Roman" w:cs="Times New Roman"/>
          <w:b/>
          <w:spacing w:val="-2"/>
          <w:u w:val="single"/>
          <w:lang w:eastAsia="hr-HR"/>
        </w:rPr>
        <w:t xml:space="preserve"> </w:t>
      </w:r>
      <w:r w:rsidRPr="004C4992">
        <w:rPr>
          <w:rFonts w:ascii="Times New Roman" w:eastAsia="Times New Roman" w:hAnsi="Times New Roman" w:cs="Times New Roman"/>
          <w:b/>
          <w:u w:val="single"/>
          <w:lang w:eastAsia="hr-HR"/>
        </w:rPr>
        <w:t>o</w:t>
      </w:r>
      <w:r w:rsidRPr="004C4992">
        <w:rPr>
          <w:rFonts w:ascii="Times New Roman" w:eastAsia="Times New Roman" w:hAnsi="Times New Roman" w:cs="Times New Roman"/>
          <w:b/>
          <w:spacing w:val="2"/>
          <w:u w:val="single"/>
          <w:lang w:eastAsia="hr-HR"/>
        </w:rPr>
        <w:t>d</w:t>
      </w:r>
      <w:r w:rsidRPr="004C4992">
        <w:rPr>
          <w:rFonts w:ascii="Times New Roman" w:eastAsia="Times New Roman" w:hAnsi="Times New Roman" w:cs="Times New Roman"/>
          <w:b/>
          <w:u w:val="single"/>
          <w:lang w:eastAsia="hr-HR"/>
        </w:rPr>
        <w:t>b</w:t>
      </w:r>
      <w:r w:rsidRPr="004C4992">
        <w:rPr>
          <w:rFonts w:ascii="Times New Roman" w:eastAsia="Times New Roman" w:hAnsi="Times New Roman" w:cs="Times New Roman"/>
          <w:b/>
          <w:spacing w:val="-1"/>
          <w:u w:val="single"/>
          <w:lang w:eastAsia="hr-HR"/>
        </w:rPr>
        <w:t>i</w:t>
      </w:r>
      <w:r w:rsidRPr="004C4992">
        <w:rPr>
          <w:rFonts w:ascii="Times New Roman" w:eastAsia="Times New Roman" w:hAnsi="Times New Roman" w:cs="Times New Roman"/>
          <w:b/>
          <w:spacing w:val="1"/>
          <w:u w:val="single"/>
          <w:lang w:eastAsia="hr-HR"/>
        </w:rPr>
        <w:t>j</w:t>
      </w:r>
      <w:r w:rsidRPr="004C4992">
        <w:rPr>
          <w:rFonts w:ascii="Times New Roman" w:eastAsia="Times New Roman" w:hAnsi="Times New Roman" w:cs="Times New Roman"/>
          <w:b/>
          <w:u w:val="single"/>
          <w:lang w:eastAsia="hr-HR"/>
        </w:rPr>
        <w:t>e</w:t>
      </w:r>
      <w:r w:rsidRPr="004C4992">
        <w:rPr>
          <w:rFonts w:ascii="Times New Roman" w:eastAsia="Times New Roman" w:hAnsi="Times New Roman" w:cs="Times New Roman"/>
          <w:b/>
          <w:spacing w:val="2"/>
          <w:u w:val="single"/>
          <w:lang w:eastAsia="hr-HR"/>
        </w:rPr>
        <w:t>n</w:t>
      </w:r>
      <w:r w:rsidRPr="004C4992">
        <w:rPr>
          <w:rFonts w:ascii="Times New Roman" w:eastAsia="Times New Roman" w:hAnsi="Times New Roman" w:cs="Times New Roman"/>
          <w:b/>
          <w:u w:val="single"/>
          <w:lang w:eastAsia="hr-HR"/>
        </w:rPr>
        <w:t>a</w:t>
      </w:r>
      <w:r w:rsidRPr="004C4992">
        <w:rPr>
          <w:rFonts w:ascii="Times New Roman" w:eastAsia="Times New Roman" w:hAnsi="Times New Roman" w:cs="Times New Roman"/>
          <w:b/>
          <w:lang w:eastAsia="hr-HR"/>
        </w:rPr>
        <w:t xml:space="preserve">. </w:t>
      </w:r>
    </w:p>
    <w:p w:rsidR="004C4992" w:rsidRPr="004C4992" w:rsidRDefault="004C4992" w:rsidP="004C4992">
      <w:pPr>
        <w:spacing w:after="200" w:line="276" w:lineRule="auto"/>
        <w:rPr>
          <w:rFonts w:ascii="Times New Roman" w:eastAsia="Calibri" w:hAnsi="Times New Roman" w:cs="Times New Roman"/>
          <w:b/>
          <w:u w:val="single"/>
          <w:lang w:eastAsia="hr-HR"/>
        </w:rPr>
      </w:pPr>
      <w:bookmarkStart w:id="14" w:name="_Toc420402899"/>
      <w:bookmarkStart w:id="15" w:name="_Toc420402714"/>
      <w:bookmarkStart w:id="16" w:name="_Toc420402164"/>
      <w:bookmarkStart w:id="17" w:name="_Toc420395226"/>
    </w:p>
    <w:p w:rsidR="004C4992" w:rsidRPr="004C4992" w:rsidRDefault="004C4992" w:rsidP="004C4992">
      <w:pPr>
        <w:spacing w:after="200" w:line="276" w:lineRule="auto"/>
        <w:rPr>
          <w:rFonts w:ascii="Times New Roman" w:eastAsia="Calibri" w:hAnsi="Times New Roman" w:cs="Times New Roman"/>
          <w:b/>
          <w:u w:val="single"/>
          <w:lang w:eastAsia="hr-HR"/>
        </w:rPr>
      </w:pPr>
      <w:r w:rsidRPr="004C4992">
        <w:rPr>
          <w:rFonts w:ascii="Times New Roman" w:eastAsia="Calibri" w:hAnsi="Times New Roman" w:cs="Times New Roman"/>
          <w:b/>
          <w:u w:val="single"/>
          <w:lang w:eastAsia="hr-HR"/>
        </w:rPr>
        <w:t>Procijenjena vrijednost nabave</w:t>
      </w:r>
      <w:bookmarkEnd w:id="14"/>
      <w:bookmarkEnd w:id="15"/>
      <w:bookmarkEnd w:id="16"/>
      <w:bookmarkEnd w:id="17"/>
      <w:r w:rsidRPr="004C4992">
        <w:rPr>
          <w:rFonts w:ascii="Times New Roman" w:eastAsia="Calibri" w:hAnsi="Times New Roman" w:cs="Times New Roman"/>
          <w:b/>
          <w:u w:val="single"/>
          <w:lang w:eastAsia="hr-HR"/>
        </w:rPr>
        <w:t>:</w:t>
      </w:r>
      <w:r w:rsidRPr="004C4992">
        <w:rPr>
          <w:rFonts w:ascii="Times New Roman" w:eastAsia="Calibri" w:hAnsi="Times New Roman" w:cs="Times New Roman"/>
          <w:lang w:eastAsia="hr-HR"/>
        </w:rPr>
        <w:t xml:space="preserve"> </w:t>
      </w:r>
      <w:bookmarkStart w:id="18" w:name="_Hlk208487408"/>
      <w:r w:rsidRPr="004C4992">
        <w:rPr>
          <w:rFonts w:ascii="Times New Roman" w:eastAsia="Calibri" w:hAnsi="Times New Roman" w:cs="Times New Roman"/>
          <w:b/>
          <w:u w:val="single"/>
          <w:lang w:eastAsia="hr-HR"/>
        </w:rPr>
        <w:t xml:space="preserve"> </w:t>
      </w:r>
      <w:r w:rsidR="008E42AF">
        <w:rPr>
          <w:rFonts w:ascii="Times New Roman" w:eastAsia="Calibri" w:hAnsi="Times New Roman" w:cs="Times New Roman"/>
          <w:b/>
          <w:u w:val="single"/>
          <w:lang w:eastAsia="hr-HR"/>
        </w:rPr>
        <w:t>120. 000</w:t>
      </w:r>
      <w:r w:rsidRPr="004C4992">
        <w:rPr>
          <w:rFonts w:ascii="Times New Roman" w:eastAsia="Calibri" w:hAnsi="Times New Roman" w:cs="Times New Roman"/>
          <w:b/>
          <w:u w:val="single"/>
          <w:lang w:eastAsia="hr-HR"/>
        </w:rPr>
        <w:t>,00 bez PDV-a.</w:t>
      </w:r>
      <w:bookmarkEnd w:id="18"/>
    </w:p>
    <w:p w:rsidR="004C4992" w:rsidRPr="004C4992" w:rsidRDefault="004C4992" w:rsidP="004C4992">
      <w:pPr>
        <w:spacing w:after="200" w:line="276" w:lineRule="auto"/>
        <w:rPr>
          <w:rFonts w:ascii="Times New Roman" w:eastAsia="Calibri" w:hAnsi="Times New Roman" w:cs="Times New Roman"/>
          <w:b/>
          <w:u w:val="single"/>
          <w:lang w:eastAsia="hr-HR"/>
        </w:rPr>
      </w:pPr>
    </w:p>
    <w:p w:rsidR="004C4992" w:rsidRPr="004C4992" w:rsidRDefault="004C4992" w:rsidP="004C4992">
      <w:pPr>
        <w:numPr>
          <w:ilvl w:val="1"/>
          <w:numId w:val="3"/>
        </w:numPr>
        <w:spacing w:after="200" w:line="276" w:lineRule="auto"/>
        <w:ind w:left="709" w:hanging="709"/>
        <w:jc w:val="both"/>
        <w:rPr>
          <w:rFonts w:ascii="Times New Roman" w:eastAsia="Times New Roman" w:hAnsi="Times New Roman" w:cs="Times New Roman"/>
          <w:b/>
          <w:lang w:eastAsia="hr-HR"/>
        </w:rPr>
      </w:pPr>
      <w:r w:rsidRPr="004C4992">
        <w:rPr>
          <w:rFonts w:ascii="Times New Roman" w:eastAsia="Times New Roman" w:hAnsi="Times New Roman" w:cs="Times New Roman"/>
          <w:b/>
          <w:lang w:eastAsia="hr-HR"/>
        </w:rPr>
        <w:t>MJESTO I ROK PRUŽANJA USLUGE</w:t>
      </w:r>
    </w:p>
    <w:p w:rsidR="004C4992" w:rsidRPr="004C4992" w:rsidRDefault="004C4992" w:rsidP="004C4992">
      <w:pPr>
        <w:spacing w:after="200" w:line="276" w:lineRule="auto"/>
        <w:jc w:val="both"/>
        <w:rPr>
          <w:rFonts w:ascii="Times New Roman" w:eastAsia="Calibri" w:hAnsi="Times New Roman" w:cs="Times New Roman"/>
        </w:rPr>
      </w:pPr>
      <w:r w:rsidRPr="004C4992">
        <w:rPr>
          <w:rFonts w:ascii="Times New Roman" w:eastAsia="Calibri" w:hAnsi="Times New Roman" w:cs="Times New Roman"/>
        </w:rPr>
        <w:t xml:space="preserve">Mjesto </w:t>
      </w:r>
      <w:r w:rsidR="008E42AF">
        <w:rPr>
          <w:rFonts w:ascii="Times New Roman" w:eastAsia="Calibri" w:hAnsi="Times New Roman" w:cs="Times New Roman"/>
        </w:rPr>
        <w:t>radova</w:t>
      </w:r>
      <w:r w:rsidRPr="004C4992">
        <w:rPr>
          <w:rFonts w:ascii="Times New Roman" w:eastAsia="Calibri" w:hAnsi="Times New Roman" w:cs="Times New Roman"/>
        </w:rPr>
        <w:t xml:space="preserve"> je AVENUE LOUISE 375, 1050 IXELLES</w:t>
      </w:r>
    </w:p>
    <w:p w:rsidR="004C4992" w:rsidRPr="004C4992" w:rsidRDefault="004C4992" w:rsidP="004C4992">
      <w:pPr>
        <w:spacing w:after="200" w:line="276" w:lineRule="auto"/>
        <w:jc w:val="both"/>
        <w:rPr>
          <w:rFonts w:ascii="Times New Roman" w:eastAsia="Calibri" w:hAnsi="Times New Roman" w:cs="Times New Roman"/>
        </w:rPr>
      </w:pPr>
      <w:r w:rsidRPr="004C4992">
        <w:rPr>
          <w:rFonts w:ascii="Times New Roman" w:eastAsia="Calibri" w:hAnsi="Times New Roman" w:cs="Times New Roman"/>
          <w:b/>
        </w:rPr>
        <w:t xml:space="preserve">Rok: </w:t>
      </w:r>
      <w:r w:rsidRPr="004C4992">
        <w:rPr>
          <w:rFonts w:ascii="Times New Roman" w:eastAsia="Calibri" w:hAnsi="Times New Roman" w:cs="Times New Roman"/>
        </w:rPr>
        <w:t xml:space="preserve">Rok </w:t>
      </w:r>
      <w:r w:rsidR="008E42AF">
        <w:rPr>
          <w:rFonts w:ascii="Times New Roman" w:eastAsia="Calibri" w:hAnsi="Times New Roman" w:cs="Times New Roman"/>
        </w:rPr>
        <w:t>za izvršenje radova</w:t>
      </w:r>
      <w:r w:rsidRPr="004C4992">
        <w:rPr>
          <w:rFonts w:ascii="Times New Roman" w:eastAsia="Calibri" w:hAnsi="Times New Roman" w:cs="Times New Roman"/>
        </w:rPr>
        <w:t xml:space="preserve"> počinje teći od stupanja na snagu Ugovora o nabavi. Ugovor stupa na snagu danom potpisa posljednje (druge) ugovorne strane. </w:t>
      </w:r>
    </w:p>
    <w:p w:rsidR="004C4992" w:rsidRPr="004C4992" w:rsidRDefault="004C4992" w:rsidP="004C4992">
      <w:pPr>
        <w:spacing w:after="200" w:line="276" w:lineRule="auto"/>
        <w:jc w:val="both"/>
        <w:rPr>
          <w:rFonts w:ascii="Times New Roman" w:eastAsia="Calibri" w:hAnsi="Times New Roman" w:cs="Times New Roman"/>
          <w:bCs/>
        </w:rPr>
      </w:pPr>
      <w:r w:rsidRPr="004C4992">
        <w:rPr>
          <w:rFonts w:ascii="Times New Roman" w:eastAsia="Calibri" w:hAnsi="Times New Roman" w:cs="Times New Roman"/>
        </w:rPr>
        <w:t xml:space="preserve">Rok za </w:t>
      </w:r>
      <w:r w:rsidR="008E42AF">
        <w:rPr>
          <w:rFonts w:ascii="Times New Roman" w:eastAsia="Calibri" w:hAnsi="Times New Roman" w:cs="Times New Roman"/>
        </w:rPr>
        <w:t xml:space="preserve">realizaciju radova </w:t>
      </w:r>
      <w:r w:rsidRPr="004C4992">
        <w:rPr>
          <w:rFonts w:ascii="Times New Roman" w:eastAsia="Calibri" w:hAnsi="Times New Roman" w:cs="Times New Roman"/>
        </w:rPr>
        <w:t xml:space="preserve"> je </w:t>
      </w:r>
      <w:r w:rsidR="008E42AF">
        <w:rPr>
          <w:rFonts w:ascii="Times New Roman" w:eastAsia="Calibri" w:hAnsi="Times New Roman" w:cs="Times New Roman"/>
          <w:b/>
        </w:rPr>
        <w:t>9</w:t>
      </w:r>
      <w:r w:rsidRPr="004C4992">
        <w:rPr>
          <w:rFonts w:ascii="Times New Roman" w:eastAsia="Calibri" w:hAnsi="Times New Roman" w:cs="Times New Roman"/>
          <w:b/>
        </w:rPr>
        <w:t>0 (</w:t>
      </w:r>
      <w:r w:rsidR="00882D30">
        <w:rPr>
          <w:rFonts w:ascii="Times New Roman" w:eastAsia="Calibri" w:hAnsi="Times New Roman" w:cs="Times New Roman"/>
          <w:b/>
        </w:rPr>
        <w:t>deved</w:t>
      </w:r>
      <w:r w:rsidRPr="004C4992">
        <w:rPr>
          <w:rFonts w:ascii="Times New Roman" w:eastAsia="Calibri" w:hAnsi="Times New Roman" w:cs="Times New Roman"/>
          <w:b/>
        </w:rPr>
        <w:t>eset) kalendarskih dana</w:t>
      </w:r>
      <w:r w:rsidRPr="004C4992">
        <w:rPr>
          <w:rFonts w:ascii="Times New Roman" w:eastAsia="Calibri" w:hAnsi="Times New Roman" w:cs="Times New Roman"/>
        </w:rPr>
        <w:t xml:space="preserve"> </w:t>
      </w:r>
      <w:r w:rsidRPr="004C4992">
        <w:rPr>
          <w:rFonts w:ascii="Times New Roman" w:eastAsia="Calibri" w:hAnsi="Times New Roman" w:cs="Times New Roman"/>
          <w:bCs/>
        </w:rPr>
        <w:t>od dana stupanja Ugovora na snagu.</w:t>
      </w:r>
    </w:p>
    <w:p w:rsidR="004C4992" w:rsidRPr="004C4992" w:rsidRDefault="004C4992" w:rsidP="008E42AF">
      <w:pPr>
        <w:spacing w:after="200" w:line="276" w:lineRule="auto"/>
        <w:jc w:val="both"/>
        <w:rPr>
          <w:rFonts w:ascii="Times New Roman" w:eastAsia="Times New Roman" w:hAnsi="Times New Roman" w:cs="Times New Roman"/>
          <w:b/>
          <w:bCs/>
          <w:lang w:eastAsia="hr-HR"/>
        </w:rPr>
      </w:pPr>
      <w:r w:rsidRPr="004C4992">
        <w:rPr>
          <w:rFonts w:ascii="Times New Roman" w:eastAsia="Calibri" w:hAnsi="Times New Roman" w:cs="Times New Roman"/>
        </w:rPr>
        <w:t xml:space="preserve"> </w:t>
      </w:r>
      <w:bookmarkStart w:id="19" w:name="_Toc420402940"/>
      <w:bookmarkStart w:id="20" w:name="_Toc420402755"/>
      <w:bookmarkStart w:id="21" w:name="_Toc420402205"/>
      <w:bookmarkStart w:id="22" w:name="_Toc420395267"/>
      <w:r w:rsidRPr="004C4992">
        <w:rPr>
          <w:rFonts w:ascii="Times New Roman" w:eastAsia="Times New Roman" w:hAnsi="Times New Roman" w:cs="Times New Roman"/>
          <w:b/>
          <w:bCs/>
          <w:lang w:eastAsia="hr-HR"/>
        </w:rPr>
        <w:t>PODACI O PONUDI</w:t>
      </w:r>
      <w:bookmarkEnd w:id="19"/>
      <w:bookmarkEnd w:id="20"/>
      <w:bookmarkEnd w:id="21"/>
      <w:bookmarkEnd w:id="22"/>
    </w:p>
    <w:p w:rsidR="004C4992" w:rsidRPr="004C4992" w:rsidRDefault="004C4992" w:rsidP="004C4992">
      <w:pPr>
        <w:spacing w:after="0" w:line="240" w:lineRule="auto"/>
        <w:jc w:val="both"/>
        <w:rPr>
          <w:rFonts w:ascii="Times New Roman" w:eastAsia="Times New Roman" w:hAnsi="Times New Roman" w:cs="Times New Roman"/>
          <w:lang w:eastAsia="hr-HR"/>
        </w:rPr>
      </w:pPr>
    </w:p>
    <w:p w:rsidR="004C4992" w:rsidRPr="004C4992" w:rsidRDefault="004C4992" w:rsidP="004C4992">
      <w:pPr>
        <w:spacing w:after="0" w:line="240" w:lineRule="auto"/>
        <w:jc w:val="both"/>
        <w:rPr>
          <w:rFonts w:ascii="Times New Roman" w:eastAsia="Times New Roman" w:hAnsi="Times New Roman" w:cs="Times New Roman"/>
          <w:lang w:eastAsia="hr-HR"/>
        </w:rPr>
      </w:pPr>
      <w:r w:rsidRPr="004C4992">
        <w:rPr>
          <w:rFonts w:ascii="Times New Roman" w:eastAsia="Times New Roman" w:hAnsi="Times New Roman" w:cs="Times New Roman"/>
          <w:lang w:eastAsia="hr-HR"/>
        </w:rPr>
        <w:t>Ponuda sadrži najmanje:</w:t>
      </w:r>
    </w:p>
    <w:p w:rsidR="004C4992" w:rsidRPr="004C4992" w:rsidRDefault="004C4992" w:rsidP="004C4992">
      <w:pPr>
        <w:spacing w:after="0" w:line="240" w:lineRule="auto"/>
        <w:jc w:val="both"/>
        <w:rPr>
          <w:rFonts w:ascii="Times New Roman" w:eastAsia="Times New Roman" w:hAnsi="Times New Roman" w:cs="Times New Roman"/>
          <w:lang w:eastAsia="hr-HR"/>
        </w:rPr>
      </w:pPr>
    </w:p>
    <w:p w:rsidR="004C4992" w:rsidRPr="004C4992" w:rsidRDefault="004C4992" w:rsidP="004C4992">
      <w:pPr>
        <w:numPr>
          <w:ilvl w:val="0"/>
          <w:numId w:val="2"/>
        </w:numPr>
        <w:spacing w:after="0" w:line="240" w:lineRule="auto"/>
        <w:jc w:val="both"/>
        <w:rPr>
          <w:rFonts w:ascii="Times New Roman" w:eastAsia="Times New Roman" w:hAnsi="Times New Roman" w:cs="Times New Roman"/>
          <w:lang w:eastAsia="hr-HR"/>
        </w:rPr>
      </w:pPr>
      <w:r w:rsidRPr="004C4992">
        <w:rPr>
          <w:rFonts w:ascii="Times New Roman" w:eastAsia="Times New Roman" w:hAnsi="Times New Roman" w:cs="Times New Roman"/>
          <w:lang w:eastAsia="hr-HR"/>
        </w:rPr>
        <w:t>Popunjeni Ponudbeni list (obrazac: Ponudbeni list – Prilog I ovog Poziva za dostavu ponude) potpisan i ovjeren od strane Ponuditelja;</w:t>
      </w:r>
    </w:p>
    <w:p w:rsidR="004C4992" w:rsidRPr="004C4992" w:rsidRDefault="004C4992" w:rsidP="004C4992">
      <w:pPr>
        <w:numPr>
          <w:ilvl w:val="0"/>
          <w:numId w:val="2"/>
        </w:numPr>
        <w:spacing w:after="0" w:line="240" w:lineRule="auto"/>
        <w:jc w:val="both"/>
        <w:rPr>
          <w:rFonts w:ascii="Times New Roman" w:eastAsia="Times New Roman" w:hAnsi="Times New Roman" w:cs="Times New Roman"/>
          <w:lang w:eastAsia="hr-HR"/>
        </w:rPr>
      </w:pPr>
      <w:r w:rsidRPr="004C4992">
        <w:rPr>
          <w:rFonts w:ascii="Times New Roman" w:eastAsia="Batang" w:hAnsi="Times New Roman" w:cs="Times New Roman"/>
          <w:lang w:eastAsia="hr-HR"/>
        </w:rPr>
        <w:t xml:space="preserve">Popunjeni Troškovnik. </w:t>
      </w:r>
    </w:p>
    <w:p w:rsidR="004C4992" w:rsidRPr="004C4992" w:rsidRDefault="004C4992" w:rsidP="004C4992">
      <w:pPr>
        <w:spacing w:after="0" w:line="240" w:lineRule="auto"/>
        <w:ind w:left="502"/>
        <w:jc w:val="both"/>
        <w:rPr>
          <w:rFonts w:ascii="Times New Roman" w:eastAsia="Times New Roman" w:hAnsi="Times New Roman" w:cs="Times New Roman"/>
          <w:lang w:eastAsia="hr-HR"/>
        </w:rPr>
      </w:pPr>
    </w:p>
    <w:p w:rsidR="004C4992" w:rsidRPr="004C4992" w:rsidRDefault="004C4992" w:rsidP="004C4992">
      <w:pPr>
        <w:autoSpaceDE w:val="0"/>
        <w:autoSpaceDN w:val="0"/>
        <w:adjustRightInd w:val="0"/>
        <w:spacing w:after="0" w:line="240" w:lineRule="auto"/>
        <w:jc w:val="both"/>
        <w:rPr>
          <w:rFonts w:ascii="Times New Roman" w:eastAsia="Calibri" w:hAnsi="Times New Roman" w:cs="Times New Roman"/>
          <w:shd w:val="clear" w:color="auto" w:fill="FFFFFF"/>
        </w:rPr>
      </w:pPr>
      <w:r w:rsidRPr="004C4992">
        <w:rPr>
          <w:rFonts w:ascii="Times New Roman" w:eastAsia="Calibri" w:hAnsi="Times New Roman" w:cs="Times New Roman"/>
          <w:shd w:val="clear" w:color="auto" w:fill="FFFFFF"/>
        </w:rPr>
        <w:t xml:space="preserve">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 </w:t>
      </w:r>
    </w:p>
    <w:p w:rsidR="004C4992" w:rsidRPr="004C4992" w:rsidRDefault="004C4992" w:rsidP="004C4992">
      <w:pPr>
        <w:autoSpaceDE w:val="0"/>
        <w:autoSpaceDN w:val="0"/>
        <w:adjustRightInd w:val="0"/>
        <w:spacing w:after="0" w:line="240" w:lineRule="auto"/>
        <w:jc w:val="both"/>
        <w:rPr>
          <w:rFonts w:ascii="Times New Roman" w:eastAsia="Times New Roman" w:hAnsi="Times New Roman" w:cs="Times New Roman"/>
          <w:lang w:eastAsia="hr-HR"/>
        </w:rPr>
      </w:pPr>
    </w:p>
    <w:p w:rsidR="004C4992" w:rsidRPr="004C4992" w:rsidRDefault="004C4992" w:rsidP="004C4992">
      <w:pPr>
        <w:autoSpaceDE w:val="0"/>
        <w:autoSpaceDN w:val="0"/>
        <w:adjustRightInd w:val="0"/>
        <w:spacing w:after="0" w:line="240" w:lineRule="auto"/>
        <w:jc w:val="both"/>
        <w:rPr>
          <w:rFonts w:ascii="Times New Roman" w:eastAsia="Times New Roman" w:hAnsi="Times New Roman" w:cs="Times New Roman"/>
          <w:lang w:eastAsia="hr-HR"/>
        </w:rPr>
      </w:pPr>
      <w:r w:rsidRPr="004C4992">
        <w:rPr>
          <w:rFonts w:ascii="Times New Roman" w:eastAsia="Times New Roman" w:hAnsi="Times New Roman" w:cs="Times New Roman"/>
          <w:lang w:eastAsia="hr-HR"/>
        </w:rPr>
        <w:t>Ispravci u ponudi moraju biti izrađeni na način da ispravljen tekst ostaje vidljiv (čitak) ili dokaziv (npr. nije dopustivo brisanje, premazivanje ili uklanjanje slova ili otisaka). Ispravci moraju uz navod datuma ispravka biti potvrđeni potpisom ponuditelja.</w:t>
      </w:r>
    </w:p>
    <w:p w:rsidR="004C4992" w:rsidRPr="004C4992" w:rsidRDefault="004C4992" w:rsidP="004C4992">
      <w:pPr>
        <w:autoSpaceDE w:val="0"/>
        <w:autoSpaceDN w:val="0"/>
        <w:adjustRightInd w:val="0"/>
        <w:spacing w:after="0" w:line="240" w:lineRule="auto"/>
        <w:jc w:val="both"/>
        <w:rPr>
          <w:rFonts w:ascii="Times New Roman" w:eastAsia="Times New Roman" w:hAnsi="Times New Roman" w:cs="Times New Roman"/>
          <w:lang w:eastAsia="hr-HR"/>
        </w:rPr>
      </w:pPr>
    </w:p>
    <w:p w:rsidR="004C4992" w:rsidRPr="004C4992" w:rsidRDefault="004C4992" w:rsidP="004C4992">
      <w:pPr>
        <w:widowControl w:val="0"/>
        <w:autoSpaceDE w:val="0"/>
        <w:autoSpaceDN w:val="0"/>
        <w:adjustRightInd w:val="0"/>
        <w:spacing w:after="0" w:line="240" w:lineRule="auto"/>
        <w:rPr>
          <w:rFonts w:ascii="Times New Roman" w:eastAsia="Times New Roman" w:hAnsi="Times New Roman" w:cs="Times New Roman"/>
          <w:b/>
          <w:lang w:eastAsia="hr-HR"/>
        </w:rPr>
      </w:pPr>
      <w:r w:rsidRPr="004C4992">
        <w:rPr>
          <w:rFonts w:ascii="Times New Roman" w:eastAsia="Times New Roman" w:hAnsi="Times New Roman" w:cs="Times New Roman"/>
          <w:b/>
          <w:lang w:eastAsia="hr-HR"/>
        </w:rPr>
        <w:t>Rok valjanosti ponude je najmanje 30 (trideset) dana od dana određenog za dostavu ponude.</w:t>
      </w:r>
    </w:p>
    <w:p w:rsidR="004C4992" w:rsidRPr="004C4992" w:rsidRDefault="004C4992" w:rsidP="004C4992">
      <w:pPr>
        <w:widowControl w:val="0"/>
        <w:autoSpaceDE w:val="0"/>
        <w:autoSpaceDN w:val="0"/>
        <w:adjustRightInd w:val="0"/>
        <w:spacing w:after="0" w:line="240" w:lineRule="auto"/>
        <w:rPr>
          <w:rFonts w:ascii="Times New Roman" w:eastAsia="Times New Roman" w:hAnsi="Times New Roman" w:cs="Times New Roman"/>
          <w:b/>
          <w:lang w:eastAsia="hr-HR"/>
        </w:rPr>
      </w:pPr>
    </w:p>
    <w:p w:rsidR="004C4992" w:rsidRPr="004C4992" w:rsidRDefault="004C4992" w:rsidP="004C4992">
      <w:pPr>
        <w:keepNext/>
        <w:numPr>
          <w:ilvl w:val="0"/>
          <w:numId w:val="3"/>
        </w:numPr>
        <w:spacing w:after="0" w:line="240" w:lineRule="auto"/>
        <w:jc w:val="both"/>
        <w:outlineLvl w:val="1"/>
        <w:rPr>
          <w:rFonts w:ascii="Times New Roman" w:eastAsia="Times New Roman" w:hAnsi="Times New Roman" w:cs="Times New Roman"/>
          <w:b/>
          <w:bCs/>
          <w:lang w:eastAsia="hr-HR"/>
        </w:rPr>
      </w:pPr>
      <w:bookmarkStart w:id="23" w:name="_Hlk200039723"/>
      <w:r w:rsidRPr="004C4992">
        <w:rPr>
          <w:rFonts w:ascii="Times New Roman" w:eastAsia="Times New Roman" w:hAnsi="Times New Roman" w:cs="Times New Roman"/>
          <w:b/>
          <w:bCs/>
          <w:lang w:eastAsia="hr-HR"/>
        </w:rPr>
        <w:t>NAČIN I ROK DOSTAVE PONUDE</w:t>
      </w:r>
    </w:p>
    <w:p w:rsidR="004C4992" w:rsidRPr="004C4992" w:rsidRDefault="004C4992" w:rsidP="004C4992">
      <w:pPr>
        <w:keepNext/>
        <w:spacing w:after="0" w:line="240" w:lineRule="auto"/>
        <w:jc w:val="both"/>
        <w:outlineLvl w:val="1"/>
        <w:rPr>
          <w:rFonts w:ascii="Times New Roman" w:eastAsia="Times New Roman" w:hAnsi="Times New Roman" w:cs="Times New Roman"/>
          <w:b/>
          <w:bCs/>
          <w:lang w:eastAsia="hr-HR"/>
        </w:rPr>
      </w:pPr>
    </w:p>
    <w:p w:rsidR="004C4992" w:rsidRPr="004C4992" w:rsidRDefault="004C4992" w:rsidP="004C4992">
      <w:pPr>
        <w:keepNext/>
        <w:spacing w:after="0" w:line="240" w:lineRule="auto"/>
        <w:jc w:val="both"/>
        <w:outlineLvl w:val="1"/>
        <w:rPr>
          <w:rFonts w:ascii="Times New Roman" w:eastAsia="Times New Roman" w:hAnsi="Times New Roman" w:cs="Times New Roman"/>
          <w:b/>
          <w:bCs/>
          <w:lang w:eastAsia="hr-HR"/>
        </w:rPr>
      </w:pPr>
      <w:r w:rsidRPr="004C4992">
        <w:rPr>
          <w:rFonts w:ascii="Times New Roman" w:eastAsia="Times New Roman" w:hAnsi="Times New Roman" w:cs="Times New Roman"/>
          <w:bCs/>
          <w:lang w:eastAsia="hr-HR"/>
        </w:rPr>
        <w:t xml:space="preserve">Ponuda se dostavlja na adresu Naručitelja </w:t>
      </w:r>
      <w:r w:rsidRPr="004C4992">
        <w:rPr>
          <w:rFonts w:ascii="Times New Roman" w:eastAsia="Times New Roman" w:hAnsi="Times New Roman" w:cs="Times New Roman"/>
          <w:b/>
          <w:bCs/>
          <w:u w:val="single"/>
          <w:lang w:eastAsia="hr-HR"/>
        </w:rPr>
        <w:t xml:space="preserve">u roku od 10 (deset) kalendarskih dana </w:t>
      </w:r>
      <w:r w:rsidRPr="004C4992">
        <w:rPr>
          <w:rFonts w:ascii="Times New Roman" w:eastAsia="Times New Roman" w:hAnsi="Times New Roman" w:cs="Times New Roman"/>
          <w:bCs/>
          <w:u w:val="single"/>
          <w:lang w:eastAsia="hr-HR"/>
        </w:rPr>
        <w:t xml:space="preserve">od dana dostave odnosno objave poziva na dostavu ponuda na web-stranicama Veleposlanstva RH u Kraljevini Belgiji, odnosno do </w:t>
      </w:r>
      <w:r w:rsidR="00A572A1">
        <w:rPr>
          <w:rFonts w:ascii="Times New Roman" w:eastAsia="Times New Roman" w:hAnsi="Times New Roman" w:cs="Times New Roman"/>
          <w:bCs/>
          <w:u w:val="single"/>
          <w:lang w:eastAsia="hr-HR"/>
        </w:rPr>
        <w:t>4</w:t>
      </w:r>
      <w:r w:rsidR="008E42AF">
        <w:rPr>
          <w:rFonts w:ascii="Times New Roman" w:eastAsia="Times New Roman" w:hAnsi="Times New Roman" w:cs="Times New Roman"/>
          <w:bCs/>
          <w:u w:val="single"/>
          <w:lang w:eastAsia="hr-HR"/>
        </w:rPr>
        <w:t xml:space="preserve">. </w:t>
      </w:r>
      <w:r w:rsidR="00A572A1">
        <w:rPr>
          <w:rFonts w:ascii="Times New Roman" w:eastAsia="Times New Roman" w:hAnsi="Times New Roman" w:cs="Times New Roman"/>
          <w:bCs/>
          <w:u w:val="single"/>
          <w:lang w:eastAsia="hr-HR"/>
        </w:rPr>
        <w:t>lipnja</w:t>
      </w:r>
      <w:bookmarkStart w:id="24" w:name="_GoBack"/>
      <w:bookmarkEnd w:id="24"/>
      <w:r w:rsidRPr="004C4992">
        <w:rPr>
          <w:rFonts w:ascii="Times New Roman" w:eastAsia="Times New Roman" w:hAnsi="Times New Roman" w:cs="Times New Roman"/>
          <w:bCs/>
          <w:u w:val="single"/>
          <w:lang w:eastAsia="hr-HR"/>
        </w:rPr>
        <w:t xml:space="preserve"> 2026</w:t>
      </w:r>
      <w:r w:rsidR="008E42AF">
        <w:rPr>
          <w:rFonts w:ascii="Times New Roman" w:eastAsia="Times New Roman" w:hAnsi="Times New Roman" w:cs="Times New Roman"/>
          <w:bCs/>
          <w:u w:val="single"/>
          <w:lang w:eastAsia="hr-HR"/>
        </w:rPr>
        <w:t xml:space="preserve"> do 12</w:t>
      </w:r>
      <w:r w:rsidRPr="004C4992">
        <w:rPr>
          <w:rFonts w:ascii="Times New Roman" w:eastAsia="Times New Roman" w:hAnsi="Times New Roman" w:cs="Times New Roman"/>
          <w:bCs/>
          <w:u w:val="single"/>
          <w:lang w:eastAsia="hr-HR"/>
        </w:rPr>
        <w:t>:00 sati.</w:t>
      </w:r>
    </w:p>
    <w:p w:rsidR="004C4992" w:rsidRPr="004C4992" w:rsidRDefault="004C4992" w:rsidP="004C4992">
      <w:pPr>
        <w:keepNext/>
        <w:spacing w:after="0" w:line="240" w:lineRule="auto"/>
        <w:jc w:val="both"/>
        <w:outlineLvl w:val="1"/>
        <w:rPr>
          <w:rFonts w:ascii="Times New Roman" w:eastAsia="Times New Roman" w:hAnsi="Times New Roman" w:cs="Times New Roman"/>
          <w:b/>
          <w:bCs/>
          <w:lang w:eastAsia="hr-HR"/>
        </w:rPr>
      </w:pPr>
      <w:r w:rsidRPr="004C4992">
        <w:rPr>
          <w:rFonts w:ascii="Times New Roman" w:eastAsia="Times New Roman" w:hAnsi="Times New Roman" w:cs="Times New Roman"/>
          <w:b/>
          <w:bCs/>
          <w:lang w:eastAsia="hr-HR"/>
        </w:rPr>
        <w:tab/>
      </w:r>
    </w:p>
    <w:p w:rsidR="004C4992" w:rsidRPr="004C4992" w:rsidRDefault="004C4992" w:rsidP="004C4992">
      <w:pPr>
        <w:spacing w:after="0" w:line="240" w:lineRule="auto"/>
        <w:jc w:val="both"/>
        <w:rPr>
          <w:rFonts w:ascii="Times New Roman" w:eastAsia="Times New Roman" w:hAnsi="Times New Roman" w:cs="Times New Roman"/>
          <w:b/>
          <w:bCs/>
          <w:lang w:eastAsia="hr-HR"/>
        </w:rPr>
      </w:pPr>
      <w:r w:rsidRPr="004C4992">
        <w:rPr>
          <w:rFonts w:ascii="Times New Roman" w:eastAsia="Times New Roman" w:hAnsi="Times New Roman" w:cs="Times New Roman"/>
          <w:b/>
          <w:bCs/>
          <w:lang w:eastAsia="hr-HR"/>
        </w:rPr>
        <w:t>Ponuditelj treba dostaviti ponudu u pisanom obliku u zatvorenoj omotnici i/ili na e-mail crobrux@mvep.hr</w:t>
      </w:r>
    </w:p>
    <w:p w:rsidR="004C4992" w:rsidRPr="004C4992" w:rsidRDefault="004C4992" w:rsidP="004C4992">
      <w:pPr>
        <w:spacing w:after="0" w:line="240" w:lineRule="auto"/>
        <w:jc w:val="both"/>
        <w:rPr>
          <w:rFonts w:ascii="Times New Roman" w:eastAsia="Batang" w:hAnsi="Times New Roman" w:cs="Times New Roman"/>
          <w:lang w:eastAsia="hr-HR"/>
        </w:rPr>
      </w:pPr>
    </w:p>
    <w:p w:rsidR="004C4992" w:rsidRPr="004C4992" w:rsidRDefault="004C4992" w:rsidP="004C4992">
      <w:pPr>
        <w:spacing w:after="0" w:line="240" w:lineRule="auto"/>
        <w:jc w:val="both"/>
        <w:rPr>
          <w:rFonts w:ascii="Times New Roman" w:eastAsia="Batang" w:hAnsi="Times New Roman" w:cs="Times New Roman"/>
          <w:b/>
          <w:lang w:eastAsia="hr-HR"/>
        </w:rPr>
      </w:pPr>
      <w:r w:rsidRPr="004C4992">
        <w:rPr>
          <w:rFonts w:ascii="Times New Roman" w:eastAsia="Batang" w:hAnsi="Times New Roman" w:cs="Times New Roman"/>
          <w:b/>
          <w:lang w:eastAsia="hr-HR"/>
        </w:rPr>
        <w:lastRenderedPageBreak/>
        <w:t xml:space="preserve">Popunjeni Troškovnik u tiskanom obliku treba sadržan u zatvorenoj omotnici te, također, dostavljen i u PDF i Excel obliku na e-mail </w:t>
      </w:r>
      <w:r w:rsidRPr="004C4992">
        <w:rPr>
          <w:rFonts w:ascii="Times New Roman" w:eastAsia="Times New Roman" w:hAnsi="Times New Roman" w:cs="Times New Roman"/>
          <w:b/>
          <w:bCs/>
          <w:lang w:eastAsia="hr-HR"/>
        </w:rPr>
        <w:t>crobrux@mvep.hr</w:t>
      </w:r>
    </w:p>
    <w:p w:rsidR="004C4992" w:rsidRPr="004C4992" w:rsidRDefault="004C4992" w:rsidP="004C4992">
      <w:pPr>
        <w:spacing w:after="0" w:line="240" w:lineRule="auto"/>
        <w:jc w:val="both"/>
        <w:rPr>
          <w:rFonts w:ascii="Times New Roman" w:eastAsia="Times New Roman" w:hAnsi="Times New Roman" w:cs="Times New Roman"/>
          <w:b/>
          <w:bCs/>
          <w:lang w:eastAsia="hr-HR"/>
        </w:rPr>
      </w:pPr>
    </w:p>
    <w:p w:rsidR="004C4992" w:rsidRPr="004C4992" w:rsidRDefault="004C4992" w:rsidP="004C4992">
      <w:pPr>
        <w:spacing w:after="200" w:line="276" w:lineRule="auto"/>
        <w:jc w:val="center"/>
        <w:rPr>
          <w:rFonts w:ascii="Times New Roman" w:eastAsia="Times New Roman" w:hAnsi="Times New Roman" w:cs="Times New Roman"/>
          <w:b/>
          <w:bCs/>
          <w:lang w:eastAsia="hr-HR"/>
        </w:rPr>
      </w:pPr>
      <w:r w:rsidRPr="004C4992">
        <w:rPr>
          <w:rFonts w:ascii="Times New Roman" w:eastAsia="Times New Roman" w:hAnsi="Times New Roman" w:cs="Times New Roman"/>
          <w:bCs/>
          <w:lang w:eastAsia="hr-HR"/>
        </w:rPr>
        <w:t xml:space="preserve">Na prednjoj strani omotnice treba naznačiti </w:t>
      </w:r>
      <w:r w:rsidRPr="004C4992">
        <w:rPr>
          <w:rFonts w:ascii="Times New Roman" w:eastAsia="Times New Roman" w:hAnsi="Times New Roman" w:cs="Times New Roman"/>
          <w:b/>
          <w:bCs/>
          <w:lang w:eastAsia="hr-HR"/>
        </w:rPr>
        <w:t>naziv i adresu Naručitelja:</w:t>
      </w:r>
    </w:p>
    <w:p w:rsidR="004C4992" w:rsidRPr="004C4992" w:rsidRDefault="004C4992" w:rsidP="004C4992">
      <w:pPr>
        <w:spacing w:after="200" w:line="276" w:lineRule="auto"/>
        <w:jc w:val="center"/>
        <w:rPr>
          <w:rFonts w:ascii="Times New Roman" w:eastAsia="Times New Roman" w:hAnsi="Times New Roman" w:cs="Times New Roman"/>
          <w:b/>
          <w:bCs/>
          <w:lang w:eastAsia="hr-HR"/>
        </w:rPr>
      </w:pPr>
      <w:r w:rsidRPr="004C4992">
        <w:rPr>
          <w:rFonts w:ascii="Times New Roman" w:eastAsia="Times New Roman" w:hAnsi="Times New Roman" w:cs="Times New Roman"/>
          <w:b/>
          <w:bCs/>
          <w:lang w:eastAsia="hr-HR"/>
        </w:rPr>
        <w:t>VELEPOSLANSTVO REPUBLIKE HRVATSKE U KRALJEVINI BELGIJI</w:t>
      </w:r>
    </w:p>
    <w:p w:rsidR="004C4992" w:rsidRPr="004C4992" w:rsidRDefault="004C4992" w:rsidP="004C4992">
      <w:pPr>
        <w:spacing w:after="200" w:line="276" w:lineRule="auto"/>
        <w:jc w:val="center"/>
        <w:rPr>
          <w:rFonts w:ascii="Times New Roman" w:eastAsia="Times New Roman" w:hAnsi="Times New Roman" w:cs="Times New Roman"/>
          <w:b/>
          <w:highlight w:val="yellow"/>
          <w:lang w:eastAsia="hr-HR"/>
        </w:rPr>
      </w:pPr>
      <w:r w:rsidRPr="004C4992">
        <w:rPr>
          <w:rFonts w:ascii="Times New Roman" w:eastAsia="Times New Roman" w:hAnsi="Times New Roman" w:cs="Times New Roman"/>
          <w:b/>
          <w:lang w:eastAsia="hr-HR"/>
        </w:rPr>
        <w:t xml:space="preserve">Predmet nabave: </w:t>
      </w:r>
      <w:bookmarkStart w:id="25" w:name="_Hlk208487235"/>
      <w:r w:rsidRPr="004C4992">
        <w:rPr>
          <w:rFonts w:ascii="Times New Roman" w:eastAsia="Times New Roman" w:hAnsi="Times New Roman" w:cs="Times New Roman"/>
          <w:b/>
          <w:u w:val="single"/>
          <w:lang w:eastAsia="hr-HR"/>
        </w:rPr>
        <w:t xml:space="preserve">Nabava namještaja za potrebe uređenja </w:t>
      </w:r>
    </w:p>
    <w:bookmarkEnd w:id="25"/>
    <w:p w:rsidR="004C4992" w:rsidRPr="004C4992" w:rsidRDefault="004C4992" w:rsidP="004C4992">
      <w:pPr>
        <w:spacing w:after="200" w:line="276" w:lineRule="auto"/>
        <w:jc w:val="center"/>
        <w:rPr>
          <w:rFonts w:ascii="Times New Roman" w:eastAsia="Times New Roman" w:hAnsi="Times New Roman" w:cs="Times New Roman"/>
          <w:b/>
          <w:lang w:eastAsia="hr-HR"/>
        </w:rPr>
      </w:pPr>
      <w:r w:rsidRPr="004C4992">
        <w:rPr>
          <w:rFonts w:ascii="Times New Roman" w:eastAsia="Times New Roman" w:hAnsi="Times New Roman" w:cs="Times New Roman"/>
          <w:b/>
          <w:lang w:eastAsia="hr-HR"/>
        </w:rPr>
        <w:t>Ev.br:  /2026</w:t>
      </w:r>
    </w:p>
    <w:p w:rsidR="004C4992" w:rsidRPr="004C4992" w:rsidRDefault="004C4992" w:rsidP="004C4992">
      <w:pPr>
        <w:spacing w:after="200" w:line="276" w:lineRule="auto"/>
        <w:jc w:val="center"/>
        <w:rPr>
          <w:rFonts w:ascii="Times New Roman" w:eastAsia="Times New Roman" w:hAnsi="Times New Roman" w:cs="Times New Roman"/>
          <w:b/>
          <w:lang w:eastAsia="hr-HR"/>
        </w:rPr>
      </w:pPr>
      <w:r w:rsidRPr="004C4992">
        <w:rPr>
          <w:rFonts w:ascii="Times New Roman" w:eastAsia="Times New Roman" w:hAnsi="Times New Roman" w:cs="Times New Roman"/>
          <w:b/>
          <w:lang w:eastAsia="hr-HR"/>
        </w:rPr>
        <w:t>››NE OTVARAJ‹‹</w:t>
      </w:r>
    </w:p>
    <w:p w:rsidR="004C4992" w:rsidRPr="004C4992" w:rsidRDefault="004C4992" w:rsidP="004C4992">
      <w:pPr>
        <w:spacing w:after="200" w:line="276" w:lineRule="auto"/>
        <w:jc w:val="center"/>
        <w:rPr>
          <w:rFonts w:ascii="Times New Roman" w:eastAsia="Times New Roman" w:hAnsi="Times New Roman" w:cs="Times New Roman"/>
          <w:lang w:eastAsia="hr-HR"/>
        </w:rPr>
      </w:pPr>
      <w:r w:rsidRPr="004C4992">
        <w:rPr>
          <w:rFonts w:ascii="Times New Roman" w:eastAsia="Times New Roman" w:hAnsi="Times New Roman" w:cs="Times New Roman"/>
          <w:lang w:eastAsia="hr-HR"/>
        </w:rPr>
        <w:t>- na poleđini:</w:t>
      </w:r>
    </w:p>
    <w:p w:rsidR="004C4992" w:rsidRPr="004C4992" w:rsidRDefault="004C4992" w:rsidP="004C4992">
      <w:pPr>
        <w:spacing w:after="200" w:line="276" w:lineRule="auto"/>
        <w:jc w:val="center"/>
        <w:rPr>
          <w:rFonts w:ascii="Times New Roman" w:eastAsia="Times New Roman" w:hAnsi="Times New Roman" w:cs="Times New Roman"/>
          <w:b/>
          <w:lang w:eastAsia="hr-HR"/>
        </w:rPr>
      </w:pPr>
      <w:r w:rsidRPr="004C4992">
        <w:rPr>
          <w:rFonts w:ascii="Times New Roman" w:eastAsia="Times New Roman" w:hAnsi="Times New Roman" w:cs="Times New Roman"/>
          <w:b/>
          <w:lang w:eastAsia="hr-HR"/>
        </w:rPr>
        <w:t>Naziv i adresa ponuditelja</w:t>
      </w:r>
    </w:p>
    <w:p w:rsidR="004C4992" w:rsidRPr="004C4992" w:rsidRDefault="004C4992" w:rsidP="004C4992">
      <w:pPr>
        <w:widowControl w:val="0"/>
        <w:autoSpaceDE w:val="0"/>
        <w:autoSpaceDN w:val="0"/>
        <w:adjustRightInd w:val="0"/>
        <w:spacing w:after="0" w:line="240" w:lineRule="auto"/>
        <w:rPr>
          <w:rFonts w:ascii="Times New Roman" w:eastAsia="Times New Roman" w:hAnsi="Times New Roman" w:cs="Times New Roman"/>
          <w:lang w:eastAsia="hr-HR"/>
        </w:rPr>
      </w:pPr>
      <w:r w:rsidRPr="004C4992">
        <w:rPr>
          <w:rFonts w:ascii="Times New Roman" w:eastAsia="Times New Roman" w:hAnsi="Times New Roman" w:cs="Times New Roman"/>
          <w:lang w:eastAsia="hr-HR"/>
        </w:rPr>
        <w:t>Ponuditelj samostalno određuje način dostave ponude i sam snosi rizik eventualnog gubitka odnosno nepravovremene dostave ponude.</w:t>
      </w:r>
    </w:p>
    <w:p w:rsidR="004C4992" w:rsidRPr="004C4992" w:rsidRDefault="004C4992" w:rsidP="004C4992">
      <w:pPr>
        <w:widowControl w:val="0"/>
        <w:autoSpaceDE w:val="0"/>
        <w:autoSpaceDN w:val="0"/>
        <w:adjustRightInd w:val="0"/>
        <w:spacing w:after="0" w:line="240" w:lineRule="auto"/>
        <w:rPr>
          <w:rFonts w:ascii="Times New Roman" w:eastAsia="Times New Roman" w:hAnsi="Times New Roman" w:cs="Times New Roman"/>
          <w:lang w:eastAsia="hr-HR"/>
        </w:rPr>
      </w:pPr>
    </w:p>
    <w:p w:rsidR="004C4992" w:rsidRPr="004C4992" w:rsidRDefault="004C4992" w:rsidP="004C4992">
      <w:pPr>
        <w:widowControl w:val="0"/>
        <w:autoSpaceDE w:val="0"/>
        <w:autoSpaceDN w:val="0"/>
        <w:adjustRightInd w:val="0"/>
        <w:spacing w:after="0" w:line="240" w:lineRule="auto"/>
        <w:rPr>
          <w:rFonts w:ascii="Times New Roman" w:eastAsia="Times New Roman" w:hAnsi="Times New Roman" w:cs="Times New Roman"/>
          <w:lang w:eastAsia="hr-HR"/>
        </w:rPr>
      </w:pPr>
      <w:r w:rsidRPr="004C4992">
        <w:rPr>
          <w:rFonts w:ascii="Times New Roman" w:eastAsia="Times New Roman" w:hAnsi="Times New Roman" w:cs="Times New Roman"/>
          <w:lang w:eastAsia="hr-HR"/>
        </w:rPr>
        <w:t>Naručitelj će za neposredno dostavljene ponude izdati potvrdu o primitku. Ponude dostavljene poslije navedenog roka za dostavu ponuda neće se razmatrati.</w:t>
      </w:r>
    </w:p>
    <w:p w:rsidR="004C4992" w:rsidRPr="004C4992" w:rsidRDefault="004C4992" w:rsidP="004C4992">
      <w:pPr>
        <w:spacing w:after="0" w:line="240" w:lineRule="auto"/>
        <w:jc w:val="both"/>
        <w:rPr>
          <w:rFonts w:ascii="Times New Roman" w:eastAsia="Times New Roman" w:hAnsi="Times New Roman" w:cs="Times New Roman"/>
          <w:b/>
          <w:lang w:eastAsia="hr-HR"/>
        </w:rPr>
      </w:pPr>
    </w:p>
    <w:bookmarkEnd w:id="23"/>
    <w:p w:rsidR="004C4992" w:rsidRPr="004C4992" w:rsidRDefault="004C4992" w:rsidP="004C4992">
      <w:pPr>
        <w:widowControl w:val="0"/>
        <w:overflowPunct w:val="0"/>
        <w:autoSpaceDE w:val="0"/>
        <w:autoSpaceDN w:val="0"/>
        <w:adjustRightInd w:val="0"/>
        <w:spacing w:after="0" w:line="278" w:lineRule="auto"/>
        <w:rPr>
          <w:rFonts w:ascii="Times New Roman" w:eastAsia="Times New Roman" w:hAnsi="Times New Roman" w:cs="Times New Roman"/>
          <w:b/>
          <w:lang w:eastAsia="hr-HR"/>
        </w:rPr>
      </w:pPr>
      <w:r w:rsidRPr="004C4992">
        <w:rPr>
          <w:rFonts w:ascii="Times New Roman" w:eastAsia="Times New Roman" w:hAnsi="Times New Roman" w:cs="Times New Roman"/>
          <w:b/>
          <w:lang w:eastAsia="hr-HR"/>
        </w:rPr>
        <w:t>VI.</w:t>
      </w:r>
      <w:r w:rsidRPr="004C4992">
        <w:rPr>
          <w:rFonts w:ascii="Times New Roman" w:eastAsia="Times New Roman" w:hAnsi="Times New Roman" w:cs="Times New Roman"/>
          <w:b/>
          <w:lang w:eastAsia="hr-HR"/>
        </w:rPr>
        <w:tab/>
        <w:t>KRITERIJ  ZA ODABIR PONUDE</w:t>
      </w:r>
    </w:p>
    <w:p w:rsidR="004C4992" w:rsidRPr="004C4992" w:rsidRDefault="004C4992" w:rsidP="004C4992">
      <w:pPr>
        <w:widowControl w:val="0"/>
        <w:overflowPunct w:val="0"/>
        <w:autoSpaceDE w:val="0"/>
        <w:autoSpaceDN w:val="0"/>
        <w:adjustRightInd w:val="0"/>
        <w:spacing w:after="0" w:line="278" w:lineRule="auto"/>
        <w:rPr>
          <w:rFonts w:ascii="Times New Roman" w:eastAsia="Times New Roman" w:hAnsi="Times New Roman" w:cs="Times New Roman"/>
          <w:b/>
          <w:lang w:eastAsia="hr-HR"/>
        </w:rPr>
      </w:pPr>
    </w:p>
    <w:p w:rsidR="004C4992" w:rsidRPr="004C4992" w:rsidRDefault="004C4992" w:rsidP="004C4992">
      <w:pPr>
        <w:widowControl w:val="0"/>
        <w:overflowPunct w:val="0"/>
        <w:autoSpaceDE w:val="0"/>
        <w:autoSpaceDN w:val="0"/>
        <w:adjustRightInd w:val="0"/>
        <w:spacing w:after="0" w:line="278" w:lineRule="auto"/>
        <w:rPr>
          <w:rFonts w:ascii="Times New Roman" w:eastAsia="Times New Roman" w:hAnsi="Times New Roman" w:cs="Times New Roman"/>
          <w:lang w:eastAsia="hr-HR"/>
        </w:rPr>
      </w:pPr>
      <w:r w:rsidRPr="004C4992">
        <w:rPr>
          <w:rFonts w:ascii="Times New Roman" w:eastAsia="Times New Roman" w:hAnsi="Times New Roman" w:cs="Times New Roman"/>
          <w:lang w:eastAsia="hr-HR"/>
        </w:rPr>
        <w:t>Kriterij za odabir ponude je ekonomski najpovoljnija ponuda, cijena 100 %.</w:t>
      </w:r>
    </w:p>
    <w:p w:rsidR="004C4992" w:rsidRPr="004C4992" w:rsidRDefault="004C4992" w:rsidP="004C4992">
      <w:pPr>
        <w:widowControl w:val="0"/>
        <w:overflowPunct w:val="0"/>
        <w:autoSpaceDE w:val="0"/>
        <w:autoSpaceDN w:val="0"/>
        <w:adjustRightInd w:val="0"/>
        <w:spacing w:after="0" w:line="278" w:lineRule="auto"/>
        <w:rPr>
          <w:rFonts w:ascii="Times New Roman" w:eastAsia="Times New Roman" w:hAnsi="Times New Roman" w:cs="Times New Roman"/>
          <w:lang w:eastAsia="hr-HR"/>
        </w:rPr>
      </w:pPr>
    </w:p>
    <w:p w:rsidR="004C4992" w:rsidRPr="004C4992" w:rsidRDefault="004C4992" w:rsidP="004C4992">
      <w:pPr>
        <w:widowControl w:val="0"/>
        <w:overflowPunct w:val="0"/>
        <w:autoSpaceDE w:val="0"/>
        <w:autoSpaceDN w:val="0"/>
        <w:adjustRightInd w:val="0"/>
        <w:spacing w:after="0" w:line="278" w:lineRule="auto"/>
        <w:jc w:val="both"/>
        <w:rPr>
          <w:rFonts w:ascii="Times New Roman" w:eastAsia="Times New Roman" w:hAnsi="Times New Roman" w:cs="Times New Roman"/>
          <w:lang w:eastAsia="hr-HR"/>
        </w:rPr>
      </w:pPr>
      <w:r w:rsidRPr="004C4992">
        <w:rPr>
          <w:rFonts w:ascii="Times New Roman" w:eastAsia="Times New Roman" w:hAnsi="Times New Roman" w:cs="Times New Roman"/>
          <w:lang w:eastAsia="hr-HR"/>
        </w:rPr>
        <w:t>U cijenu ponude moraju biti uračunati svi troškovi (dostava i montaža) sukladno opisu predmeta nabave robe iz ovog Poziva. Cijena ponude preuzima se iz Troškovnika gospodarskog subjekta te se izražava u EUR s PDV-om. Ako su dvije ili više valjanih ponuda jednako rangirane, Naručitelj će odabrati ponudu koja je zaprimljena ranije.</w:t>
      </w:r>
    </w:p>
    <w:p w:rsidR="004C4992" w:rsidRPr="004C4992" w:rsidRDefault="004C4992" w:rsidP="004C4992">
      <w:pPr>
        <w:widowControl w:val="0"/>
        <w:autoSpaceDE w:val="0"/>
        <w:autoSpaceDN w:val="0"/>
        <w:adjustRightInd w:val="0"/>
        <w:spacing w:after="0" w:line="240" w:lineRule="auto"/>
        <w:jc w:val="both"/>
        <w:rPr>
          <w:rFonts w:ascii="Times New Roman" w:eastAsia="Calibri" w:hAnsi="Times New Roman" w:cs="Times New Roman"/>
          <w:b/>
        </w:rPr>
      </w:pPr>
    </w:p>
    <w:p w:rsidR="004C4992" w:rsidRPr="004C4992" w:rsidRDefault="004C4992" w:rsidP="004C4992">
      <w:pPr>
        <w:widowControl w:val="0"/>
        <w:autoSpaceDE w:val="0"/>
        <w:autoSpaceDN w:val="0"/>
        <w:adjustRightInd w:val="0"/>
        <w:spacing w:after="0" w:line="240" w:lineRule="auto"/>
        <w:jc w:val="both"/>
        <w:rPr>
          <w:rFonts w:ascii="Times New Roman" w:eastAsia="Calibri" w:hAnsi="Times New Roman" w:cs="Times New Roman"/>
          <w:b/>
        </w:rPr>
      </w:pPr>
      <w:r w:rsidRPr="004C4992">
        <w:rPr>
          <w:rFonts w:ascii="Times New Roman" w:eastAsia="Calibri" w:hAnsi="Times New Roman" w:cs="Times New Roman"/>
          <w:b/>
        </w:rPr>
        <w:t>VII. ROK, NAČIN I UVJETI PLAĆANJA</w:t>
      </w:r>
    </w:p>
    <w:p w:rsidR="004C4992" w:rsidRPr="004C4992" w:rsidRDefault="004C4992" w:rsidP="004C4992">
      <w:pPr>
        <w:widowControl w:val="0"/>
        <w:autoSpaceDE w:val="0"/>
        <w:autoSpaceDN w:val="0"/>
        <w:adjustRightInd w:val="0"/>
        <w:spacing w:after="0" w:line="240" w:lineRule="auto"/>
        <w:jc w:val="both"/>
        <w:rPr>
          <w:rFonts w:ascii="Times New Roman" w:eastAsia="Times New Roman" w:hAnsi="Times New Roman" w:cs="Times New Roman"/>
          <w:b/>
          <w:lang w:eastAsia="hr-HR"/>
        </w:rPr>
      </w:pPr>
    </w:p>
    <w:p w:rsidR="004C4992" w:rsidRPr="004C4992" w:rsidRDefault="004C4992" w:rsidP="004C4992">
      <w:pPr>
        <w:widowControl w:val="0"/>
        <w:autoSpaceDE w:val="0"/>
        <w:autoSpaceDN w:val="0"/>
        <w:adjustRightInd w:val="0"/>
        <w:spacing w:after="0" w:line="240" w:lineRule="auto"/>
        <w:jc w:val="both"/>
        <w:rPr>
          <w:rFonts w:ascii="Times New Roman" w:eastAsia="Calibri" w:hAnsi="Times New Roman" w:cs="Times New Roman"/>
        </w:rPr>
      </w:pPr>
      <w:r w:rsidRPr="004C4992">
        <w:rPr>
          <w:rFonts w:ascii="Times New Roman" w:eastAsia="Calibri" w:hAnsi="Times New Roman" w:cs="Times New Roman"/>
        </w:rPr>
        <w:t xml:space="preserve">Plaćanje Ponuditelju izvršava se po </w:t>
      </w:r>
      <w:r w:rsidR="008E42AF">
        <w:rPr>
          <w:rFonts w:ascii="Times New Roman" w:eastAsia="Calibri" w:hAnsi="Times New Roman" w:cs="Times New Roman"/>
        </w:rPr>
        <w:t>izvršenim radovima</w:t>
      </w:r>
      <w:r w:rsidRPr="004C4992">
        <w:rPr>
          <w:rFonts w:ascii="Times New Roman" w:eastAsia="Calibri" w:hAnsi="Times New Roman" w:cs="Times New Roman"/>
        </w:rPr>
        <w:t xml:space="preserve"> i dostavi Zapisnika o</w:t>
      </w:r>
      <w:r w:rsidR="008E42AF">
        <w:rPr>
          <w:rFonts w:ascii="Times New Roman" w:eastAsia="Calibri" w:hAnsi="Times New Roman" w:cs="Times New Roman"/>
        </w:rPr>
        <w:t xml:space="preserve"> preuzimanju prostora</w:t>
      </w:r>
      <w:r w:rsidRPr="004C4992">
        <w:rPr>
          <w:rFonts w:ascii="Times New Roman" w:eastAsia="Calibri" w:hAnsi="Times New Roman" w:cs="Times New Roman"/>
        </w:rPr>
        <w:t>, u roku od 20 (dvadeset) kalendarskih dana od dana ispostave računa za isporučenu robu.</w:t>
      </w:r>
    </w:p>
    <w:p w:rsidR="004C4992" w:rsidRPr="004C4992" w:rsidRDefault="004C4992" w:rsidP="004C4992">
      <w:pPr>
        <w:widowControl w:val="0"/>
        <w:autoSpaceDE w:val="0"/>
        <w:autoSpaceDN w:val="0"/>
        <w:adjustRightInd w:val="0"/>
        <w:spacing w:after="0" w:line="240" w:lineRule="auto"/>
        <w:jc w:val="both"/>
        <w:rPr>
          <w:rFonts w:ascii="Times New Roman" w:eastAsia="Calibri" w:hAnsi="Times New Roman" w:cs="Times New Roman"/>
        </w:rPr>
      </w:pPr>
    </w:p>
    <w:p w:rsidR="004C4992" w:rsidRPr="004C4992" w:rsidRDefault="004C4992" w:rsidP="004C4992">
      <w:pPr>
        <w:spacing w:after="200" w:line="240" w:lineRule="auto"/>
        <w:jc w:val="both"/>
        <w:rPr>
          <w:rFonts w:ascii="Times New Roman" w:eastAsia="Calibri" w:hAnsi="Times New Roman" w:cs="Times New Roman"/>
          <w:b/>
        </w:rPr>
      </w:pPr>
      <w:r w:rsidRPr="004C4992">
        <w:rPr>
          <w:rFonts w:ascii="Times New Roman" w:eastAsia="Calibri" w:hAnsi="Times New Roman" w:cs="Times New Roman"/>
          <w:b/>
        </w:rPr>
        <w:t>VIII. UGOVOR O NABAVI</w:t>
      </w:r>
    </w:p>
    <w:p w:rsidR="004C4992" w:rsidRPr="004C4992" w:rsidRDefault="004C4992" w:rsidP="004C4992">
      <w:pPr>
        <w:jc w:val="both"/>
        <w:rPr>
          <w:rFonts w:ascii="Times New Roman" w:eastAsia="Times New Roman" w:hAnsi="Times New Roman" w:cs="Times New Roman"/>
          <w:lang w:eastAsia="hr-HR"/>
        </w:rPr>
      </w:pPr>
      <w:r w:rsidRPr="004C4992">
        <w:rPr>
          <w:rFonts w:ascii="Times New Roman" w:eastAsia="Times New Roman" w:hAnsi="Times New Roman" w:cs="Times New Roman"/>
          <w:b/>
          <w:lang w:eastAsia="hr-HR"/>
        </w:rPr>
        <w:t xml:space="preserve">Ugovor o nabavi: </w:t>
      </w:r>
      <w:r w:rsidRPr="004C4992">
        <w:rPr>
          <w:rFonts w:ascii="Times New Roman" w:eastAsia="Times New Roman" w:hAnsi="Times New Roman" w:cs="Times New Roman"/>
          <w:lang w:eastAsia="hr-HR"/>
        </w:rPr>
        <w:t>Nakon izvršnosti odluke o odabiru ekonomski najpovoljnijeg ponuditelja,</w:t>
      </w:r>
      <w:r w:rsidRPr="004C4992">
        <w:rPr>
          <w:rFonts w:ascii="Times New Roman" w:eastAsia="Times New Roman" w:hAnsi="Times New Roman" w:cs="Times New Roman"/>
          <w:b/>
          <w:lang w:eastAsia="hr-HR"/>
        </w:rPr>
        <w:t xml:space="preserve"> </w:t>
      </w:r>
      <w:r w:rsidRPr="004C4992">
        <w:rPr>
          <w:rFonts w:ascii="Times New Roman" w:eastAsia="Times New Roman" w:hAnsi="Times New Roman" w:cs="Times New Roman"/>
          <w:lang w:eastAsia="hr-HR"/>
        </w:rPr>
        <w:t>ugovorne strane sklopit će Ugovor o isporuci robe.</w:t>
      </w:r>
    </w:p>
    <w:p w:rsidR="004C4992" w:rsidRPr="004C4992" w:rsidRDefault="004C4992" w:rsidP="004C4992">
      <w:pPr>
        <w:widowControl w:val="0"/>
        <w:autoSpaceDE w:val="0"/>
        <w:autoSpaceDN w:val="0"/>
        <w:adjustRightInd w:val="0"/>
        <w:spacing w:after="0" w:line="310" w:lineRule="exact"/>
        <w:jc w:val="both"/>
        <w:rPr>
          <w:rFonts w:ascii="Times New Roman" w:eastAsia="Times New Roman" w:hAnsi="Times New Roman" w:cs="Times New Roman"/>
          <w:b/>
          <w:lang w:eastAsia="hr-HR"/>
        </w:rPr>
      </w:pPr>
      <w:r w:rsidRPr="004C4992">
        <w:rPr>
          <w:rFonts w:ascii="Times New Roman" w:eastAsia="Times New Roman" w:hAnsi="Times New Roman" w:cs="Times New Roman"/>
          <w:b/>
          <w:lang w:eastAsia="hr-HR"/>
        </w:rPr>
        <w:t xml:space="preserve">Rok za donošenje odluke o odabiru je 7 (sedam) dana od dana isteka roka za dostavu ponuda. </w:t>
      </w:r>
    </w:p>
    <w:p w:rsidR="004C4992" w:rsidRPr="004C4992" w:rsidRDefault="004C4992" w:rsidP="004C4992">
      <w:pPr>
        <w:widowControl w:val="0"/>
        <w:autoSpaceDE w:val="0"/>
        <w:autoSpaceDN w:val="0"/>
        <w:adjustRightInd w:val="0"/>
        <w:spacing w:after="0" w:line="310" w:lineRule="exact"/>
        <w:jc w:val="both"/>
        <w:rPr>
          <w:rFonts w:ascii="Times New Roman" w:eastAsia="Times New Roman" w:hAnsi="Times New Roman" w:cs="Times New Roman"/>
          <w:b/>
          <w:lang w:eastAsia="hr-HR"/>
        </w:rPr>
      </w:pPr>
    </w:p>
    <w:p w:rsidR="004C4992" w:rsidRPr="004C4992" w:rsidRDefault="004C4992" w:rsidP="004C4992">
      <w:pPr>
        <w:keepNext/>
        <w:spacing w:after="0" w:line="240" w:lineRule="auto"/>
        <w:jc w:val="both"/>
        <w:outlineLvl w:val="1"/>
        <w:rPr>
          <w:rFonts w:ascii="Times New Roman" w:eastAsia="Calibri" w:hAnsi="Times New Roman" w:cs="Times New Roman"/>
          <w:b/>
          <w:bCs/>
        </w:rPr>
      </w:pPr>
      <w:r w:rsidRPr="004C4992">
        <w:rPr>
          <w:rFonts w:ascii="Times New Roman" w:eastAsia="Calibri" w:hAnsi="Times New Roman" w:cs="Times New Roman"/>
          <w:b/>
          <w:bCs/>
        </w:rPr>
        <w:t>IX. OSTALE ODREDBE</w:t>
      </w:r>
    </w:p>
    <w:p w:rsidR="004C4992" w:rsidRPr="004C4992" w:rsidRDefault="004C4992" w:rsidP="004C4992">
      <w:pPr>
        <w:widowControl w:val="0"/>
        <w:autoSpaceDE w:val="0"/>
        <w:autoSpaceDN w:val="0"/>
        <w:adjustRightInd w:val="0"/>
        <w:spacing w:after="0" w:line="240" w:lineRule="auto"/>
        <w:rPr>
          <w:rFonts w:ascii="Times New Roman" w:eastAsia="Times New Roman" w:hAnsi="Times New Roman" w:cs="Times New Roman"/>
          <w:b/>
          <w:iCs/>
          <w:lang w:eastAsia="hr-HR"/>
        </w:rPr>
      </w:pPr>
    </w:p>
    <w:p w:rsidR="004C4992" w:rsidRPr="004C4992" w:rsidRDefault="004C4992" w:rsidP="004C4992">
      <w:pPr>
        <w:keepNext/>
        <w:spacing w:after="0" w:line="240" w:lineRule="auto"/>
        <w:jc w:val="both"/>
        <w:outlineLvl w:val="1"/>
        <w:rPr>
          <w:rFonts w:ascii="Times New Roman" w:eastAsia="Times New Roman" w:hAnsi="Times New Roman" w:cs="Times New Roman"/>
          <w:b/>
          <w:bCs/>
          <w:lang w:eastAsia="hr-HR"/>
        </w:rPr>
      </w:pPr>
      <w:r w:rsidRPr="004C4992">
        <w:rPr>
          <w:rFonts w:ascii="Times New Roman" w:eastAsia="Times New Roman" w:hAnsi="Times New Roman" w:cs="Times New Roman"/>
          <w:b/>
          <w:bCs/>
          <w:lang w:eastAsia="hr-HR"/>
        </w:rPr>
        <w:t xml:space="preserve">Komunikacija Naručitelja i gospodarskih subjekata: </w:t>
      </w:r>
    </w:p>
    <w:p w:rsidR="004C4992" w:rsidRPr="004C4992" w:rsidRDefault="004C4992" w:rsidP="004C4992">
      <w:pPr>
        <w:widowControl w:val="0"/>
        <w:autoSpaceDE w:val="0"/>
        <w:autoSpaceDN w:val="0"/>
        <w:spacing w:after="0" w:line="240" w:lineRule="auto"/>
        <w:jc w:val="both"/>
        <w:rPr>
          <w:rFonts w:ascii="Times New Roman" w:eastAsia="Batang" w:hAnsi="Times New Roman" w:cs="Times New Roman"/>
          <w:lang w:eastAsia="hr-HR"/>
        </w:rPr>
      </w:pPr>
      <w:r w:rsidRPr="004C4992">
        <w:rPr>
          <w:rFonts w:ascii="Times New Roman" w:eastAsia="Times New Roman" w:hAnsi="Times New Roman" w:cs="Times New Roman"/>
          <w:bCs/>
          <w:lang w:eastAsia="hr-HR"/>
        </w:rPr>
        <w:t xml:space="preserve">Komunikacija i svaka druga razmjena informacija između Naručitelja i gospodarskih subjekata može se obavljati isključivo elektroničkim sredstvima komunikacije. Gospodarski subjekt može zahtijevati dodatne informacije, objašnjenja ili izmjene u vezi s Pozivom na dostavu ponuda tijekom roka za dostavu ponuda. </w:t>
      </w:r>
    </w:p>
    <w:p w:rsidR="004C4992" w:rsidRPr="004C4992" w:rsidRDefault="004C4992" w:rsidP="004C4992">
      <w:pPr>
        <w:spacing w:after="200" w:line="276" w:lineRule="auto"/>
        <w:jc w:val="both"/>
        <w:rPr>
          <w:rFonts w:ascii="Times New Roman" w:eastAsia="Calibri" w:hAnsi="Times New Roman" w:cs="Times New Roman"/>
          <w:lang w:eastAsia="hr-HR"/>
        </w:rPr>
      </w:pPr>
      <w:r w:rsidRPr="004C4992">
        <w:rPr>
          <w:rFonts w:ascii="Times New Roman" w:eastAsia="Calibri" w:hAnsi="Times New Roman" w:cs="Times New Roman"/>
          <w:lang w:eastAsia="hr-HR"/>
        </w:rPr>
        <w:br/>
        <w:t xml:space="preserve">Pod uvjetom da je zahtjev dostavljen pravodobno, Naručitelj će odgovor, dodatne informacije i objašnjenja bez odgode, a najkasnije tijekom 1 (jednog) dana prije roka određenog za dostavu ponuda, </w:t>
      </w:r>
      <w:r w:rsidRPr="004C4992">
        <w:rPr>
          <w:rFonts w:ascii="Times New Roman" w:eastAsia="Calibri" w:hAnsi="Times New Roman" w:cs="Times New Roman"/>
          <w:lang w:eastAsia="hr-HR"/>
        </w:rPr>
        <w:lastRenderedPageBreak/>
        <w:t>staviti na raspolaganje na isti način i na istim internetskim stranicama kao i osnovnu dokumentaciju, bez navođenja podataka o podnositelju zahtjeva.</w:t>
      </w:r>
    </w:p>
    <w:p w:rsidR="004C4992" w:rsidRPr="004C4992" w:rsidRDefault="004C4992" w:rsidP="004C4992">
      <w:pPr>
        <w:spacing w:after="200" w:line="276" w:lineRule="auto"/>
        <w:jc w:val="both"/>
        <w:rPr>
          <w:rFonts w:ascii="Times New Roman" w:eastAsia="Calibri" w:hAnsi="Times New Roman" w:cs="Times New Roman"/>
          <w:lang w:eastAsia="hr-HR"/>
        </w:rPr>
      </w:pPr>
      <w:r w:rsidRPr="004C4992">
        <w:rPr>
          <w:rFonts w:ascii="Times New Roman" w:eastAsia="Calibri" w:hAnsi="Times New Roman" w:cs="Times New Roman"/>
          <w:lang w:eastAsia="hr-HR"/>
        </w:rPr>
        <w:t>Zahtjev je pravodoban ako je dostavljen najkasnije tijekom</w:t>
      </w:r>
      <w:r w:rsidRPr="004C4992">
        <w:rPr>
          <w:rFonts w:ascii="Times New Roman" w:eastAsia="Calibri" w:hAnsi="Times New Roman" w:cs="Times New Roman"/>
          <w:color w:val="FF0000"/>
          <w:lang w:eastAsia="hr-HR"/>
        </w:rPr>
        <w:t xml:space="preserve"> </w:t>
      </w:r>
      <w:r w:rsidRPr="004C4992">
        <w:rPr>
          <w:rFonts w:ascii="Times New Roman" w:eastAsia="Calibri" w:hAnsi="Times New Roman" w:cs="Times New Roman"/>
          <w:lang w:eastAsia="hr-HR"/>
        </w:rPr>
        <w:t>4 (četvrtog)</w:t>
      </w:r>
      <w:r w:rsidRPr="004C4992">
        <w:rPr>
          <w:rFonts w:ascii="Times New Roman" w:eastAsia="Calibri" w:hAnsi="Times New Roman" w:cs="Times New Roman"/>
          <w:color w:val="FF0000"/>
          <w:lang w:eastAsia="hr-HR"/>
        </w:rPr>
        <w:t xml:space="preserve"> </w:t>
      </w:r>
      <w:r w:rsidRPr="004C4992">
        <w:rPr>
          <w:rFonts w:ascii="Times New Roman" w:eastAsia="Calibri" w:hAnsi="Times New Roman" w:cs="Times New Roman"/>
          <w:lang w:eastAsia="hr-HR"/>
        </w:rPr>
        <w:t>dana prije roka određenog za dostavu ponuda.</w:t>
      </w:r>
    </w:p>
    <w:p w:rsidR="004C4992" w:rsidRPr="004C4992" w:rsidRDefault="004C4992" w:rsidP="004C4992">
      <w:pPr>
        <w:widowControl w:val="0"/>
        <w:autoSpaceDE w:val="0"/>
        <w:autoSpaceDN w:val="0"/>
        <w:spacing w:after="0" w:line="240" w:lineRule="auto"/>
        <w:jc w:val="both"/>
        <w:rPr>
          <w:rFonts w:ascii="Times New Roman" w:eastAsia="Batang" w:hAnsi="Times New Roman" w:cs="Times New Roman"/>
          <w:lang w:eastAsia="hr-HR"/>
        </w:rPr>
      </w:pPr>
      <w:r w:rsidRPr="004C4992">
        <w:rPr>
          <w:rFonts w:ascii="Times New Roman" w:eastAsia="Batang" w:hAnsi="Times New Roman" w:cs="Times New Roman"/>
          <w:lang w:eastAsia="hr-HR"/>
        </w:rPr>
        <w:t>Naručitelj će za zainteresirane gospodarske subjekte omogućiti posjet objektu, uz prethodnu pisanu najavu zainteresiranih gospodarskih subjekata najmanje 48 sati ranije na e-mail adresu za komunikaciju navedenu u ovom Pozivu. Najava mora sadržavati podatke o gospodarskom subjektu, odnosno naziv i adresu, OIB ili nacionalni identifikacijski/porezni broj, kontakt telefon, kontakt osobu i adresu elektroničke pošte. Lokaciju se može obići tijekom radnog vremena Naručitelja (ponedjeljak-petak, 9-17 sati), bilo koji radni dan zaključno s radnim danom koji prethodi danu isteka roka za dostavu ponuda. Na dan u koji rok za dostavu ponuda ističe Naručitelj neće omogućiti obilazak lokacije.</w:t>
      </w:r>
    </w:p>
    <w:p w:rsidR="004C4992" w:rsidRPr="004C4992" w:rsidRDefault="004C4992" w:rsidP="004C4992">
      <w:pPr>
        <w:spacing w:after="200" w:line="240" w:lineRule="auto"/>
        <w:jc w:val="both"/>
        <w:rPr>
          <w:rFonts w:ascii="Times New Roman" w:eastAsia="Calibri" w:hAnsi="Times New Roman" w:cs="Times New Roman"/>
          <w:lang w:eastAsia="hr-HR"/>
        </w:rPr>
      </w:pPr>
    </w:p>
    <w:p w:rsidR="004C4992" w:rsidRPr="004C4992" w:rsidRDefault="004C4992" w:rsidP="004C4992">
      <w:pPr>
        <w:spacing w:after="200" w:line="240" w:lineRule="auto"/>
        <w:jc w:val="both"/>
        <w:rPr>
          <w:rFonts w:ascii="Times New Roman" w:eastAsia="Calibri" w:hAnsi="Times New Roman" w:cs="Times New Roman"/>
          <w:lang w:eastAsia="hr-HR"/>
        </w:rPr>
      </w:pPr>
      <w:r w:rsidRPr="004C4992">
        <w:rPr>
          <w:rFonts w:ascii="Times New Roman" w:eastAsia="Calibri" w:hAnsi="Times New Roman" w:cs="Times New Roman"/>
          <w:b/>
          <w:lang w:eastAsia="hr-HR"/>
        </w:rPr>
        <w:t>Pojašnjenje i upotpunjavanje dokumenata i elemenata ponude:</w:t>
      </w:r>
      <w:r w:rsidRPr="004C4992">
        <w:rPr>
          <w:rFonts w:ascii="Times New Roman" w:eastAsia="Calibri" w:hAnsi="Times New Roman" w:cs="Times New Roman"/>
          <w:lang w:eastAsia="hr-HR"/>
        </w:rPr>
        <w:t xml:space="preserve"> U postupku pregleda i ocjene ponuda Naručitelj može pozvati ponuditelja da pojašnjenjem ili upotpunjavanjem u vezi s dokumentima koji su zahtijevani ovim Pozivom, uklone pogreške, nedostatke ili nejasnoće koje se mogu ukloniti. Pogreškama, nedostacima ili nejasnoćama smatraju se dokumenti koji jesu ili se čine nejasni. Naručitelj će ponuditeljima dati prihvatljiv rok da pojasne pojedine elemente ponude u dijelu koji se odnosi na ponuđeni predmet nabave.</w:t>
      </w:r>
    </w:p>
    <w:p w:rsidR="004C4992" w:rsidRPr="004C4992" w:rsidRDefault="004C4992" w:rsidP="004C4992">
      <w:pPr>
        <w:spacing w:after="200" w:line="276" w:lineRule="auto"/>
        <w:jc w:val="both"/>
        <w:rPr>
          <w:rFonts w:ascii="Times New Roman" w:eastAsia="Calibri" w:hAnsi="Times New Roman" w:cs="Times New Roman"/>
          <w:lang w:eastAsia="hr-HR"/>
        </w:rPr>
      </w:pPr>
      <w:r w:rsidRPr="004C4992">
        <w:rPr>
          <w:rFonts w:ascii="Times New Roman" w:eastAsia="Calibri" w:hAnsi="Times New Roman" w:cs="Times New Roman"/>
          <w:lang w:eastAsia="hr-HR"/>
        </w:rPr>
        <w:t>Pojašnjenje ponude ne smije rezultirati izmjenom ponude.</w:t>
      </w:r>
    </w:p>
    <w:p w:rsidR="004C4992" w:rsidRPr="004C4992" w:rsidRDefault="004C4992" w:rsidP="004C4992">
      <w:pPr>
        <w:spacing w:after="0" w:line="240" w:lineRule="auto"/>
        <w:jc w:val="both"/>
        <w:rPr>
          <w:rFonts w:ascii="Times New Roman" w:eastAsia="Calibri" w:hAnsi="Times New Roman" w:cs="Times New Roman"/>
        </w:rPr>
      </w:pPr>
      <w:r w:rsidRPr="004C4992">
        <w:rPr>
          <w:rFonts w:ascii="Times New Roman" w:eastAsia="Calibri" w:hAnsi="Times New Roman" w:cs="Times New Roman"/>
        </w:rPr>
        <w:t>Naručitelj zadržava pravo poništiti ovaj postupak jednostavne nabave u bilo kojem trenutku, odnosno ne odabrati niti jednu ponudu, a sve bez ikakvih obveza ili naknada bilo koje vrste prema ponuditeljima.</w:t>
      </w:r>
    </w:p>
    <w:p w:rsidR="004C4992" w:rsidRPr="004C4992" w:rsidRDefault="004C4992" w:rsidP="004C4992">
      <w:pPr>
        <w:spacing w:after="0" w:line="240" w:lineRule="auto"/>
        <w:jc w:val="both"/>
        <w:rPr>
          <w:rFonts w:ascii="Times New Roman" w:eastAsia="Calibri" w:hAnsi="Times New Roman" w:cs="Times New Roman"/>
        </w:rPr>
      </w:pPr>
    </w:p>
    <w:p w:rsidR="004C4992" w:rsidRPr="004C4992" w:rsidRDefault="004C4992" w:rsidP="004C4992">
      <w:pPr>
        <w:spacing w:after="200" w:line="276" w:lineRule="auto"/>
        <w:jc w:val="both"/>
        <w:rPr>
          <w:rFonts w:ascii="Times New Roman" w:eastAsia="Calibri" w:hAnsi="Times New Roman" w:cs="Times New Roman"/>
          <w:lang w:eastAsia="hr-HR"/>
        </w:rPr>
      </w:pPr>
      <w:r w:rsidRPr="004C4992">
        <w:rPr>
          <w:rFonts w:ascii="Times New Roman" w:eastAsia="Calibri" w:hAnsi="Times New Roman" w:cs="Times New Roman"/>
          <w:lang w:eastAsia="hr-HR"/>
        </w:rPr>
        <w:t>Sve što nije propisano ovim Pozivom na dostavu ponude primjenjuje se odredbe Pravilnika o javnoj nabavi u diplomatskim misijama i konzularnim uredima Republike hrvatske u inozemstvu (NN br. 69/2017).</w:t>
      </w:r>
    </w:p>
    <w:p w:rsidR="004C4992" w:rsidRPr="004C4992" w:rsidRDefault="004C4992" w:rsidP="004C4992">
      <w:pPr>
        <w:tabs>
          <w:tab w:val="left" w:pos="210"/>
          <w:tab w:val="center" w:pos="4536"/>
          <w:tab w:val="left" w:pos="5865"/>
        </w:tabs>
        <w:spacing w:after="200" w:line="276" w:lineRule="auto"/>
        <w:rPr>
          <w:rFonts w:ascii="Times New Roman" w:eastAsia="Calibri" w:hAnsi="Times New Roman" w:cs="Times New Roman"/>
          <w:b/>
          <w:bCs/>
        </w:rPr>
      </w:pPr>
      <w:r w:rsidRPr="004C4992">
        <w:rPr>
          <w:rFonts w:ascii="Times New Roman" w:eastAsia="Calibri" w:hAnsi="Times New Roman" w:cs="Times New Roman"/>
          <w:b/>
          <w:bCs/>
        </w:rPr>
        <w:t>X. PRAVNA ZAŠTITA</w:t>
      </w:r>
    </w:p>
    <w:p w:rsidR="004C4992" w:rsidRPr="004C4992" w:rsidRDefault="004C4992" w:rsidP="004C4992">
      <w:pPr>
        <w:tabs>
          <w:tab w:val="left" w:pos="210"/>
          <w:tab w:val="center" w:pos="4536"/>
          <w:tab w:val="left" w:pos="5865"/>
        </w:tabs>
        <w:spacing w:after="200" w:line="276" w:lineRule="auto"/>
        <w:jc w:val="both"/>
        <w:rPr>
          <w:rFonts w:ascii="Times New Roman" w:eastAsia="Calibri" w:hAnsi="Times New Roman" w:cs="Times New Roman"/>
        </w:rPr>
      </w:pPr>
      <w:r w:rsidRPr="004C4992">
        <w:rPr>
          <w:rFonts w:ascii="Times New Roman" w:eastAsia="Calibri" w:hAnsi="Times New Roman" w:cs="Times New Roman"/>
        </w:rPr>
        <w:t xml:space="preserve">U roku od 7 (sedam) dana od dana dostave Odluke o odabiru ponuditelj može dostaviti pisani prigovor Veleposlanstvu RH u Kraljevini Belgiji na istu adresu kao i za dostavu ponude. </w:t>
      </w:r>
    </w:p>
    <w:p w:rsidR="004C4992" w:rsidRPr="004C4992" w:rsidRDefault="004C4992" w:rsidP="004C4992">
      <w:pPr>
        <w:tabs>
          <w:tab w:val="left" w:pos="210"/>
          <w:tab w:val="center" w:pos="4536"/>
          <w:tab w:val="left" w:pos="5865"/>
        </w:tabs>
        <w:spacing w:after="200" w:line="276" w:lineRule="auto"/>
        <w:jc w:val="both"/>
        <w:rPr>
          <w:rFonts w:ascii="Times New Roman" w:eastAsia="Calibri" w:hAnsi="Times New Roman" w:cs="Times New Roman"/>
        </w:rPr>
      </w:pPr>
      <w:r w:rsidRPr="004C4992">
        <w:rPr>
          <w:rFonts w:ascii="Times New Roman" w:eastAsia="Calibri" w:hAnsi="Times New Roman" w:cs="Times New Roman"/>
        </w:rPr>
        <w:t>Ponuditelj koji je u ostavljenom roku propustio uložiti prigovor, gubi pravo izjavljivanja žalbe u daljnjem postupku. Odgovor na prigovor Veleposlanstvo će donijeti u roku ne duljem od 5 (pet) dana od dana primitka.</w:t>
      </w:r>
    </w:p>
    <w:p w:rsidR="004C4992" w:rsidRPr="004C4992" w:rsidRDefault="004C4992" w:rsidP="004C4992">
      <w:pPr>
        <w:tabs>
          <w:tab w:val="left" w:pos="210"/>
          <w:tab w:val="center" w:pos="4536"/>
          <w:tab w:val="left" w:pos="5865"/>
        </w:tabs>
        <w:spacing w:after="200" w:line="276" w:lineRule="auto"/>
        <w:jc w:val="both"/>
        <w:rPr>
          <w:rFonts w:ascii="Times New Roman" w:eastAsia="Calibri" w:hAnsi="Times New Roman" w:cs="Times New Roman"/>
        </w:rPr>
      </w:pPr>
      <w:r w:rsidRPr="004C4992">
        <w:rPr>
          <w:rFonts w:ascii="Times New Roman" w:eastAsia="Calibri" w:hAnsi="Times New Roman" w:cs="Times New Roman"/>
        </w:rPr>
        <w:t xml:space="preserve">Ponuditelj koji nije zadovoljan odgovorom ima mogućnost izjaviti žalbu Ministarstvu vanjskih i europskih poslova RH. </w:t>
      </w:r>
    </w:p>
    <w:p w:rsidR="004C4992" w:rsidRPr="004C4992" w:rsidRDefault="004C4992" w:rsidP="004C4992">
      <w:pPr>
        <w:tabs>
          <w:tab w:val="left" w:pos="210"/>
          <w:tab w:val="center" w:pos="4536"/>
          <w:tab w:val="left" w:pos="5865"/>
        </w:tabs>
        <w:spacing w:after="200" w:line="276" w:lineRule="auto"/>
        <w:jc w:val="both"/>
        <w:rPr>
          <w:rFonts w:ascii="Times New Roman" w:eastAsia="Calibri" w:hAnsi="Times New Roman" w:cs="Times New Roman"/>
        </w:rPr>
      </w:pPr>
      <w:r w:rsidRPr="004C4992">
        <w:rPr>
          <w:rFonts w:ascii="Times New Roman" w:eastAsia="Calibri" w:hAnsi="Times New Roman" w:cs="Times New Roman"/>
        </w:rPr>
        <w:t>Žalba se izjavljuje pisanim putem, najkasnije u roku 8 (osam) dana od dana primitka odgovora na prigovor. Kopija žalbe istovremeno se mora dostaviti i Veleposlanstvu RH u Kraljevini Belgiji.</w:t>
      </w:r>
    </w:p>
    <w:p w:rsidR="004C4992" w:rsidRPr="004C4992" w:rsidRDefault="004C4992" w:rsidP="004C4992">
      <w:pPr>
        <w:tabs>
          <w:tab w:val="left" w:pos="210"/>
          <w:tab w:val="center" w:pos="4536"/>
          <w:tab w:val="left" w:pos="5865"/>
        </w:tabs>
        <w:spacing w:after="200" w:line="276" w:lineRule="auto"/>
        <w:jc w:val="both"/>
        <w:rPr>
          <w:rFonts w:ascii="Times New Roman" w:eastAsia="Calibri" w:hAnsi="Times New Roman" w:cs="Times New Roman"/>
        </w:rPr>
      </w:pPr>
      <w:r w:rsidRPr="004C4992">
        <w:rPr>
          <w:rFonts w:ascii="Times New Roman" w:eastAsia="Calibri" w:hAnsi="Times New Roman" w:cs="Times New Roman"/>
        </w:rPr>
        <w:t xml:space="preserve">Ministarstvo je dužno dostaviti pisani zaključak ili rješenje o žalbi u roku 15 (petnaest) dana od dana zaprimanja iste u pisarnicu Ministarstva. Pisani zaključak, odnosno rješenje o žalbi sastavlja se isključivo na hrvatskom jeziku. </w:t>
      </w:r>
    </w:p>
    <w:p w:rsidR="004C4992" w:rsidRPr="004C4992" w:rsidRDefault="004C4992" w:rsidP="004C4992">
      <w:pPr>
        <w:tabs>
          <w:tab w:val="left" w:pos="210"/>
          <w:tab w:val="center" w:pos="4536"/>
          <w:tab w:val="left" w:pos="5865"/>
        </w:tabs>
        <w:spacing w:after="200" w:line="276" w:lineRule="auto"/>
        <w:jc w:val="both"/>
        <w:rPr>
          <w:rFonts w:ascii="Times New Roman" w:eastAsia="Calibri" w:hAnsi="Times New Roman" w:cs="Times New Roman"/>
        </w:rPr>
      </w:pPr>
      <w:r w:rsidRPr="004C4992">
        <w:rPr>
          <w:rFonts w:ascii="Times New Roman" w:eastAsia="Calibri" w:hAnsi="Times New Roman" w:cs="Times New Roman"/>
        </w:rPr>
        <w:t>Ponuditelj koji nije zadovoljan rješenjem Ministarstva može pokrenuti upravni spor pred nadležnim upravnim sudom RH.</w:t>
      </w:r>
      <w:r w:rsidRPr="004C4992">
        <w:rPr>
          <w:rFonts w:ascii="Times New Roman" w:eastAsia="Calibri" w:hAnsi="Times New Roman" w:cs="Times New Roman"/>
        </w:rPr>
        <w:tab/>
        <w:t xml:space="preserve">                                                                                                  </w:t>
      </w:r>
    </w:p>
    <w:p w:rsidR="004C4992" w:rsidRPr="004C4992" w:rsidRDefault="004C4992" w:rsidP="004C4992">
      <w:pPr>
        <w:spacing w:after="200" w:line="276" w:lineRule="auto"/>
        <w:jc w:val="both"/>
        <w:rPr>
          <w:rFonts w:ascii="Times New Roman" w:eastAsia="Calibri" w:hAnsi="Times New Roman" w:cs="Times New Roman"/>
        </w:rPr>
      </w:pPr>
    </w:p>
    <w:p w:rsidR="004C4992" w:rsidRPr="004C4992" w:rsidRDefault="004C4992" w:rsidP="004C4992">
      <w:pPr>
        <w:widowControl w:val="0"/>
        <w:overflowPunct w:val="0"/>
        <w:autoSpaceDE w:val="0"/>
        <w:autoSpaceDN w:val="0"/>
        <w:adjustRightInd w:val="0"/>
        <w:spacing w:after="0" w:line="242" w:lineRule="auto"/>
        <w:ind w:right="-1505"/>
        <w:rPr>
          <w:rFonts w:ascii="Times New Roman" w:eastAsia="Times New Roman" w:hAnsi="Times New Roman" w:cs="Times New Roman"/>
          <w:b/>
          <w:lang w:eastAsia="hr-HR"/>
        </w:rPr>
      </w:pPr>
      <w:r w:rsidRPr="004C4992">
        <w:rPr>
          <w:rFonts w:ascii="Times New Roman" w:eastAsia="Times New Roman" w:hAnsi="Times New Roman" w:cs="Times New Roman"/>
          <w:b/>
          <w:lang w:eastAsia="hr-HR"/>
        </w:rPr>
        <w:lastRenderedPageBreak/>
        <w:t xml:space="preserve">Prilozi: </w:t>
      </w:r>
    </w:p>
    <w:p w:rsidR="004C4992" w:rsidRPr="004C4992" w:rsidRDefault="004C4992" w:rsidP="004C4992">
      <w:pPr>
        <w:widowControl w:val="0"/>
        <w:autoSpaceDE w:val="0"/>
        <w:autoSpaceDN w:val="0"/>
        <w:adjustRightInd w:val="0"/>
        <w:spacing w:after="0" w:line="240" w:lineRule="auto"/>
        <w:ind w:right="-1505"/>
        <w:rPr>
          <w:rFonts w:ascii="Times New Roman" w:eastAsia="Times New Roman" w:hAnsi="Times New Roman" w:cs="Times New Roman"/>
          <w:lang w:eastAsia="hr-HR"/>
        </w:rPr>
      </w:pPr>
      <w:r w:rsidRPr="004C4992">
        <w:rPr>
          <w:rFonts w:ascii="Times New Roman" w:eastAsia="Times New Roman" w:hAnsi="Times New Roman" w:cs="Times New Roman"/>
          <w:lang w:eastAsia="hr-HR"/>
        </w:rPr>
        <w:t>Prilog I – Ponudbeni list</w:t>
      </w:r>
    </w:p>
    <w:p w:rsidR="004C4992" w:rsidRDefault="004C4992" w:rsidP="004C4992">
      <w:pPr>
        <w:widowControl w:val="0"/>
        <w:autoSpaceDE w:val="0"/>
        <w:autoSpaceDN w:val="0"/>
        <w:adjustRightInd w:val="0"/>
        <w:spacing w:after="0" w:line="240" w:lineRule="auto"/>
        <w:ind w:right="-1505"/>
        <w:rPr>
          <w:rFonts w:ascii="Times New Roman" w:eastAsia="Times New Roman" w:hAnsi="Times New Roman" w:cs="Times New Roman"/>
          <w:lang w:eastAsia="hr-HR"/>
        </w:rPr>
      </w:pPr>
      <w:r w:rsidRPr="004C4992">
        <w:rPr>
          <w:rFonts w:ascii="Times New Roman" w:eastAsia="Times New Roman" w:hAnsi="Times New Roman" w:cs="Times New Roman"/>
          <w:lang w:eastAsia="hr-HR"/>
        </w:rPr>
        <w:t xml:space="preserve">Prilog II – </w:t>
      </w:r>
      <w:r w:rsidR="007A06C0">
        <w:rPr>
          <w:rFonts w:ascii="Times New Roman" w:eastAsia="Times New Roman" w:hAnsi="Times New Roman" w:cs="Times New Roman"/>
          <w:lang w:eastAsia="hr-HR"/>
        </w:rPr>
        <w:t>Projektni zadak</w:t>
      </w:r>
    </w:p>
    <w:p w:rsidR="007A06C0" w:rsidRPr="004C4992" w:rsidRDefault="007A06C0" w:rsidP="004C4992">
      <w:pPr>
        <w:widowControl w:val="0"/>
        <w:autoSpaceDE w:val="0"/>
        <w:autoSpaceDN w:val="0"/>
        <w:adjustRightInd w:val="0"/>
        <w:spacing w:after="0" w:line="240" w:lineRule="auto"/>
        <w:ind w:right="-1505"/>
        <w:rPr>
          <w:rFonts w:ascii="Times New Roman" w:eastAsia="Times New Roman" w:hAnsi="Times New Roman" w:cs="Times New Roman"/>
          <w:lang w:eastAsia="hr-HR"/>
        </w:rPr>
      </w:pPr>
      <w:r>
        <w:rPr>
          <w:rFonts w:ascii="Times New Roman" w:eastAsia="Times New Roman" w:hAnsi="Times New Roman" w:cs="Times New Roman"/>
          <w:lang w:eastAsia="hr-HR"/>
        </w:rPr>
        <w:t>Prilog III - Troškovnik</w:t>
      </w:r>
    </w:p>
    <w:p w:rsidR="004C4992" w:rsidRPr="004C4992" w:rsidRDefault="004C4992" w:rsidP="004C4992">
      <w:pPr>
        <w:widowControl w:val="0"/>
        <w:autoSpaceDE w:val="0"/>
        <w:autoSpaceDN w:val="0"/>
        <w:adjustRightInd w:val="0"/>
        <w:spacing w:after="0" w:line="240" w:lineRule="auto"/>
        <w:ind w:right="-1505"/>
        <w:rPr>
          <w:rFonts w:ascii="Times New Roman" w:eastAsia="Times New Roman" w:hAnsi="Times New Roman" w:cs="Times New Roman"/>
          <w:lang w:eastAsia="hr-HR"/>
        </w:rPr>
      </w:pPr>
    </w:p>
    <w:p w:rsidR="004C4992" w:rsidRPr="004C4992" w:rsidRDefault="004C4992" w:rsidP="004C4992">
      <w:pPr>
        <w:rPr>
          <w:rFonts w:ascii="Times New Roman" w:eastAsia="Calibri" w:hAnsi="Times New Roman" w:cs="Times New Roman"/>
        </w:rPr>
      </w:pPr>
      <w:bookmarkStart w:id="26" w:name="_Hlk200023027"/>
      <w:r w:rsidRPr="004C4992">
        <w:rPr>
          <w:rFonts w:ascii="Times New Roman" w:eastAsia="Calibri" w:hAnsi="Times New Roman" w:cs="Times New Roman"/>
        </w:rPr>
        <w:br w:type="page"/>
      </w:r>
    </w:p>
    <w:p w:rsidR="004C4992" w:rsidRPr="004C4992" w:rsidRDefault="004C4992" w:rsidP="004C4992">
      <w:pPr>
        <w:spacing w:after="200" w:line="276" w:lineRule="auto"/>
        <w:jc w:val="both"/>
        <w:rPr>
          <w:rFonts w:ascii="Times New Roman" w:eastAsia="Calibri" w:hAnsi="Times New Roman" w:cs="Times New Roman"/>
        </w:rPr>
      </w:pPr>
      <w:r w:rsidRPr="004C4992">
        <w:rPr>
          <w:rFonts w:ascii="Times New Roman" w:eastAsia="Calibri" w:hAnsi="Times New Roman" w:cs="Times New Roman"/>
        </w:rPr>
        <w:lastRenderedPageBreak/>
        <w:t>Prilog I</w:t>
      </w:r>
    </w:p>
    <w:p w:rsidR="004C4992" w:rsidRPr="004C4992" w:rsidRDefault="004C4992" w:rsidP="004C4992">
      <w:pPr>
        <w:spacing w:after="200" w:line="276" w:lineRule="auto"/>
        <w:jc w:val="both"/>
        <w:rPr>
          <w:rFonts w:ascii="Times New Roman" w:eastAsia="Calibri" w:hAnsi="Times New Roman" w:cs="Times New Roman"/>
        </w:rPr>
      </w:pPr>
    </w:p>
    <w:p w:rsidR="004C4992" w:rsidRPr="004C4992" w:rsidRDefault="004C4992" w:rsidP="004C4992">
      <w:pPr>
        <w:spacing w:after="0" w:line="240" w:lineRule="auto"/>
        <w:jc w:val="center"/>
        <w:rPr>
          <w:rFonts w:ascii="Times New Roman" w:eastAsia="Times New Roman" w:hAnsi="Times New Roman" w:cs="Times New Roman"/>
          <w:b/>
          <w:lang w:eastAsia="hr-HR"/>
        </w:rPr>
      </w:pPr>
      <w:r w:rsidRPr="004C4992">
        <w:rPr>
          <w:rFonts w:ascii="Times New Roman" w:eastAsia="Times New Roman" w:hAnsi="Times New Roman" w:cs="Times New Roman"/>
          <w:b/>
          <w:lang w:eastAsia="hr-HR"/>
        </w:rPr>
        <w:t>Ponudbeni list</w:t>
      </w:r>
    </w:p>
    <w:p w:rsidR="004C4992" w:rsidRPr="004C4992" w:rsidRDefault="004C4992" w:rsidP="004C4992">
      <w:pPr>
        <w:spacing w:after="0" w:line="240" w:lineRule="auto"/>
        <w:rPr>
          <w:rFonts w:ascii="Times New Roman" w:eastAsia="Times New Roman" w:hAnsi="Times New Roman" w:cs="Times New Roman"/>
          <w:lang w:eastAsia="hr-HR"/>
        </w:rPr>
      </w:pPr>
    </w:p>
    <w:p w:rsidR="004C4992" w:rsidRPr="004C4992" w:rsidRDefault="004C4992" w:rsidP="004C4992">
      <w:pPr>
        <w:spacing w:after="0" w:line="240" w:lineRule="auto"/>
        <w:rPr>
          <w:rFonts w:ascii="Times New Roman" w:eastAsia="Times New Roman" w:hAnsi="Times New Roman" w:cs="Times New Roman"/>
          <w:lang w:eastAsia="hr-HR"/>
        </w:rPr>
      </w:pPr>
      <w:r w:rsidRPr="004C4992">
        <w:rPr>
          <w:rFonts w:ascii="Times New Roman" w:eastAsia="Times New Roman" w:hAnsi="Times New Roman" w:cs="Times New Roman"/>
          <w:lang w:eastAsia="hr-HR"/>
        </w:rPr>
        <w:t>Broj ponude: _______________</w:t>
      </w:r>
      <w:r w:rsidRPr="004C4992">
        <w:rPr>
          <w:rFonts w:ascii="Times New Roman" w:eastAsia="Times New Roman" w:hAnsi="Times New Roman" w:cs="Times New Roman"/>
          <w:lang w:eastAsia="hr-HR"/>
        </w:rPr>
        <w:tab/>
      </w:r>
      <w:r w:rsidRPr="004C4992">
        <w:rPr>
          <w:rFonts w:ascii="Times New Roman" w:eastAsia="Times New Roman" w:hAnsi="Times New Roman" w:cs="Times New Roman"/>
          <w:lang w:eastAsia="hr-HR"/>
        </w:rPr>
        <w:tab/>
        <w:t xml:space="preserve"> Datum ponude: _______________</w:t>
      </w:r>
    </w:p>
    <w:p w:rsidR="004C4992" w:rsidRPr="004C4992" w:rsidRDefault="004C4992" w:rsidP="004C4992">
      <w:pPr>
        <w:spacing w:after="0" w:line="240" w:lineRule="auto"/>
        <w:rPr>
          <w:rFonts w:ascii="Times New Roman" w:eastAsia="Times New Roman" w:hAnsi="Times New Roman" w:cs="Times New Roman"/>
          <w:b/>
          <w:lang w:eastAsia="hr-HR"/>
        </w:rPr>
      </w:pPr>
    </w:p>
    <w:p w:rsidR="004C4992" w:rsidRPr="004C4992" w:rsidRDefault="004C4992" w:rsidP="004C4992">
      <w:pPr>
        <w:spacing w:after="0" w:line="240" w:lineRule="auto"/>
        <w:rPr>
          <w:rFonts w:ascii="Times New Roman" w:eastAsia="Times New Roman" w:hAnsi="Times New Roman" w:cs="Times New Roman"/>
          <w:lang w:eastAsia="hr-HR"/>
        </w:rPr>
      </w:pPr>
      <w:r w:rsidRPr="004C4992">
        <w:rPr>
          <w:rFonts w:ascii="Times New Roman" w:eastAsia="Times New Roman" w:hAnsi="Times New Roman" w:cs="Times New Roman"/>
          <w:b/>
          <w:lang w:eastAsia="hr-HR"/>
        </w:rPr>
        <w:t>Naručitelj: VELEPOSLANSTVO REPUBLIKE HRVATSKE U KRALJEVINI BELGIJI</w:t>
      </w:r>
    </w:p>
    <w:p w:rsidR="004C4992" w:rsidRPr="004C4992" w:rsidRDefault="004C4992" w:rsidP="004C4992">
      <w:pPr>
        <w:tabs>
          <w:tab w:val="num" w:pos="0"/>
        </w:tabs>
        <w:spacing w:after="0" w:line="240" w:lineRule="auto"/>
        <w:jc w:val="both"/>
        <w:rPr>
          <w:rFonts w:ascii="Times New Roman" w:eastAsia="Times New Roman" w:hAnsi="Times New Roman" w:cs="Times New Roman"/>
          <w:lang w:eastAsia="hr-HR"/>
        </w:rPr>
      </w:pPr>
      <w:r w:rsidRPr="004C4992">
        <w:rPr>
          <w:rFonts w:ascii="Times New Roman" w:eastAsia="Times New Roman" w:hAnsi="Times New Roman" w:cs="Times New Roman"/>
          <w:lang w:eastAsia="hr-HR"/>
        </w:rPr>
        <w:tab/>
      </w:r>
      <w:r w:rsidRPr="004C4992">
        <w:rPr>
          <w:rFonts w:ascii="Times New Roman" w:eastAsia="Times New Roman" w:hAnsi="Times New Roman" w:cs="Times New Roman"/>
          <w:lang w:eastAsia="hr-HR"/>
        </w:rPr>
        <w:tab/>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945"/>
        <w:gridCol w:w="1696"/>
        <w:gridCol w:w="5237"/>
        <w:gridCol w:w="11"/>
      </w:tblGrid>
      <w:tr w:rsidR="004C4992" w:rsidRPr="004C4992" w:rsidTr="00245951">
        <w:trPr>
          <w:trHeight w:val="350"/>
          <w:jc w:val="center"/>
        </w:trPr>
        <w:tc>
          <w:tcPr>
            <w:tcW w:w="9779" w:type="dxa"/>
            <w:gridSpan w:val="5"/>
            <w:vAlign w:val="center"/>
          </w:tcPr>
          <w:p w:rsidR="004C4992" w:rsidRPr="004C4992" w:rsidRDefault="004C4992" w:rsidP="004C4992">
            <w:pPr>
              <w:spacing w:after="200" w:line="276" w:lineRule="auto"/>
              <w:rPr>
                <w:rFonts w:ascii="Times New Roman" w:eastAsia="Calibri" w:hAnsi="Times New Roman" w:cs="Times New Roman"/>
                <w:b/>
              </w:rPr>
            </w:pPr>
            <w:r w:rsidRPr="004C4992">
              <w:rPr>
                <w:rFonts w:ascii="Times New Roman" w:eastAsia="Times New Roman" w:hAnsi="Times New Roman" w:cs="Times New Roman"/>
                <w:b/>
                <w:lang w:eastAsia="hr-HR"/>
              </w:rPr>
              <w:t>Predmet nabave:</w:t>
            </w:r>
            <w:r w:rsidRPr="004C4992">
              <w:rPr>
                <w:rFonts w:ascii="Times New Roman" w:eastAsia="Times New Roman" w:hAnsi="Times New Roman" w:cs="Times New Roman"/>
                <w:lang w:eastAsia="hr-HR"/>
              </w:rPr>
              <w:t xml:space="preserve"> </w:t>
            </w:r>
          </w:p>
        </w:tc>
      </w:tr>
      <w:tr w:rsidR="004C4992" w:rsidRPr="004C4992" w:rsidTr="00245951">
        <w:trPr>
          <w:trHeight w:val="453"/>
          <w:jc w:val="center"/>
        </w:trPr>
        <w:tc>
          <w:tcPr>
            <w:tcW w:w="9779" w:type="dxa"/>
            <w:gridSpan w:val="5"/>
            <w:vAlign w:val="center"/>
          </w:tcPr>
          <w:p w:rsidR="004C4992" w:rsidRPr="004C4992" w:rsidRDefault="004C4992" w:rsidP="004C4992">
            <w:pPr>
              <w:spacing w:after="0" w:line="240" w:lineRule="auto"/>
              <w:rPr>
                <w:rFonts w:ascii="Times New Roman" w:eastAsia="Times New Roman" w:hAnsi="Times New Roman" w:cs="Times New Roman"/>
                <w:lang w:eastAsia="hr-HR"/>
              </w:rPr>
            </w:pPr>
            <w:r w:rsidRPr="004C4992">
              <w:rPr>
                <w:rFonts w:ascii="Times New Roman" w:eastAsia="Times New Roman" w:hAnsi="Times New Roman" w:cs="Times New Roman"/>
                <w:b/>
                <w:lang w:eastAsia="hr-HR"/>
              </w:rPr>
              <w:t>Podaci o ponuditelju:</w:t>
            </w:r>
          </w:p>
        </w:tc>
      </w:tr>
      <w:tr w:rsidR="004C4992" w:rsidRPr="004C4992" w:rsidTr="00245951">
        <w:trPr>
          <w:trHeight w:val="296"/>
          <w:jc w:val="center"/>
        </w:trPr>
        <w:tc>
          <w:tcPr>
            <w:tcW w:w="2835" w:type="dxa"/>
            <w:gridSpan w:val="2"/>
            <w:vAlign w:val="center"/>
          </w:tcPr>
          <w:p w:rsidR="004C4992" w:rsidRPr="004C4992" w:rsidRDefault="004C4992" w:rsidP="004C4992">
            <w:pPr>
              <w:spacing w:after="0" w:line="240" w:lineRule="auto"/>
              <w:rPr>
                <w:rFonts w:ascii="Times New Roman" w:eastAsia="Times New Roman" w:hAnsi="Times New Roman" w:cs="Times New Roman"/>
                <w:lang w:eastAsia="hr-HR"/>
              </w:rPr>
            </w:pPr>
            <w:r w:rsidRPr="004C4992">
              <w:rPr>
                <w:rFonts w:ascii="Times New Roman" w:eastAsia="Times New Roman" w:hAnsi="Times New Roman" w:cs="Times New Roman"/>
                <w:lang w:eastAsia="hr-HR"/>
              </w:rPr>
              <w:t>Naziv i sjedište ponuditelja</w:t>
            </w:r>
          </w:p>
          <w:p w:rsidR="004C4992" w:rsidRPr="004C4992" w:rsidRDefault="004C4992" w:rsidP="004C4992">
            <w:pPr>
              <w:spacing w:after="0" w:line="240" w:lineRule="auto"/>
              <w:rPr>
                <w:rFonts w:ascii="Times New Roman" w:eastAsia="Times New Roman" w:hAnsi="Times New Roman" w:cs="Times New Roman"/>
                <w:lang w:eastAsia="hr-HR"/>
              </w:rPr>
            </w:pPr>
          </w:p>
        </w:tc>
        <w:tc>
          <w:tcPr>
            <w:tcW w:w="6944" w:type="dxa"/>
            <w:gridSpan w:val="3"/>
            <w:vAlign w:val="center"/>
          </w:tcPr>
          <w:p w:rsidR="004C4992" w:rsidRPr="004C4992" w:rsidRDefault="004C4992" w:rsidP="004C4992">
            <w:pPr>
              <w:spacing w:after="0" w:line="240" w:lineRule="auto"/>
              <w:rPr>
                <w:rFonts w:ascii="Times New Roman" w:eastAsia="Times New Roman" w:hAnsi="Times New Roman" w:cs="Times New Roman"/>
                <w:lang w:eastAsia="hr-HR"/>
              </w:rPr>
            </w:pPr>
          </w:p>
        </w:tc>
      </w:tr>
      <w:tr w:rsidR="004C4992" w:rsidRPr="004C4992" w:rsidTr="00245951">
        <w:trPr>
          <w:gridAfter w:val="1"/>
          <w:wAfter w:w="11" w:type="dxa"/>
          <w:trHeight w:val="575"/>
          <w:jc w:val="center"/>
        </w:trPr>
        <w:tc>
          <w:tcPr>
            <w:tcW w:w="4531" w:type="dxa"/>
            <w:gridSpan w:val="3"/>
          </w:tcPr>
          <w:p w:rsidR="004C4992" w:rsidRPr="004C4992" w:rsidRDefault="004C4992" w:rsidP="004C4992">
            <w:pPr>
              <w:spacing w:after="0" w:line="240" w:lineRule="auto"/>
              <w:rPr>
                <w:rFonts w:ascii="Times New Roman" w:eastAsia="Times New Roman" w:hAnsi="Times New Roman" w:cs="Times New Roman"/>
                <w:lang w:eastAsia="hr-HR"/>
              </w:rPr>
            </w:pPr>
            <w:r w:rsidRPr="004C4992">
              <w:rPr>
                <w:rFonts w:ascii="Times New Roman" w:eastAsia="Times New Roman" w:hAnsi="Times New Roman" w:cs="Times New Roman"/>
                <w:lang w:eastAsia="hr-HR"/>
              </w:rPr>
              <w:t>OIB:</w:t>
            </w:r>
          </w:p>
        </w:tc>
        <w:tc>
          <w:tcPr>
            <w:tcW w:w="5237" w:type="dxa"/>
          </w:tcPr>
          <w:p w:rsidR="004C4992" w:rsidRPr="004C4992" w:rsidRDefault="004C4992" w:rsidP="004C4992">
            <w:pPr>
              <w:spacing w:after="0" w:line="240" w:lineRule="auto"/>
              <w:rPr>
                <w:rFonts w:ascii="Times New Roman" w:eastAsia="Times New Roman" w:hAnsi="Times New Roman" w:cs="Times New Roman"/>
                <w:lang w:eastAsia="hr-HR"/>
              </w:rPr>
            </w:pPr>
            <w:r w:rsidRPr="004C4992">
              <w:rPr>
                <w:rFonts w:ascii="Times New Roman" w:eastAsia="Times New Roman" w:hAnsi="Times New Roman" w:cs="Times New Roman"/>
                <w:lang w:eastAsia="hr-HR"/>
              </w:rPr>
              <w:t>Naziv banke i broj računa:</w:t>
            </w:r>
          </w:p>
        </w:tc>
      </w:tr>
      <w:tr w:rsidR="004C4992" w:rsidRPr="004C4992" w:rsidTr="00245951">
        <w:trPr>
          <w:gridAfter w:val="1"/>
          <w:wAfter w:w="11" w:type="dxa"/>
          <w:trHeight w:val="453"/>
          <w:jc w:val="center"/>
        </w:trPr>
        <w:tc>
          <w:tcPr>
            <w:tcW w:w="4531" w:type="dxa"/>
            <w:gridSpan w:val="3"/>
            <w:vAlign w:val="center"/>
          </w:tcPr>
          <w:p w:rsidR="004C4992" w:rsidRPr="004C4992" w:rsidRDefault="004C4992" w:rsidP="004C4992">
            <w:pPr>
              <w:spacing w:after="0" w:line="240" w:lineRule="auto"/>
              <w:rPr>
                <w:rFonts w:ascii="Times New Roman" w:eastAsia="Times New Roman" w:hAnsi="Times New Roman" w:cs="Times New Roman"/>
                <w:lang w:eastAsia="hr-HR"/>
              </w:rPr>
            </w:pPr>
            <w:r w:rsidRPr="004C4992">
              <w:rPr>
                <w:rFonts w:ascii="Times New Roman" w:eastAsia="Times New Roman" w:hAnsi="Times New Roman" w:cs="Times New Roman"/>
                <w:lang w:eastAsia="hr-HR"/>
              </w:rPr>
              <w:t>Gospodarski subjekt je u sustavu PDV-a (zaokružiti)</w:t>
            </w:r>
          </w:p>
        </w:tc>
        <w:tc>
          <w:tcPr>
            <w:tcW w:w="5237" w:type="dxa"/>
            <w:vAlign w:val="center"/>
          </w:tcPr>
          <w:p w:rsidR="004C4992" w:rsidRPr="004C4992" w:rsidRDefault="004C4992" w:rsidP="004C4992">
            <w:pPr>
              <w:spacing w:after="0" w:line="240" w:lineRule="auto"/>
              <w:jc w:val="center"/>
              <w:rPr>
                <w:rFonts w:ascii="Times New Roman" w:eastAsia="Times New Roman" w:hAnsi="Times New Roman" w:cs="Times New Roman"/>
                <w:lang w:eastAsia="hr-HR"/>
              </w:rPr>
            </w:pPr>
            <w:r w:rsidRPr="004C4992">
              <w:rPr>
                <w:rFonts w:ascii="Times New Roman" w:eastAsia="Times New Roman" w:hAnsi="Times New Roman" w:cs="Times New Roman"/>
                <w:lang w:eastAsia="hr-HR"/>
              </w:rPr>
              <w:t>DA                NE</w:t>
            </w:r>
          </w:p>
        </w:tc>
      </w:tr>
      <w:tr w:rsidR="004C4992" w:rsidRPr="004C4992" w:rsidTr="00245951">
        <w:trPr>
          <w:gridAfter w:val="1"/>
          <w:wAfter w:w="11" w:type="dxa"/>
          <w:trHeight w:val="367"/>
          <w:jc w:val="center"/>
        </w:trPr>
        <w:tc>
          <w:tcPr>
            <w:tcW w:w="4531" w:type="dxa"/>
            <w:gridSpan w:val="3"/>
            <w:vAlign w:val="center"/>
          </w:tcPr>
          <w:p w:rsidR="004C4992" w:rsidRPr="004C4992" w:rsidRDefault="004C4992" w:rsidP="004C4992">
            <w:pPr>
              <w:spacing w:after="0" w:line="240" w:lineRule="auto"/>
              <w:rPr>
                <w:rFonts w:ascii="Times New Roman" w:eastAsia="Times New Roman" w:hAnsi="Times New Roman" w:cs="Times New Roman"/>
                <w:lang w:eastAsia="hr-HR"/>
              </w:rPr>
            </w:pPr>
            <w:r w:rsidRPr="004C4992">
              <w:rPr>
                <w:rFonts w:ascii="Times New Roman" w:eastAsia="Times New Roman" w:hAnsi="Times New Roman" w:cs="Times New Roman"/>
                <w:lang w:eastAsia="hr-HR"/>
              </w:rPr>
              <w:t>Adresa e-pošte</w:t>
            </w:r>
          </w:p>
        </w:tc>
        <w:tc>
          <w:tcPr>
            <w:tcW w:w="5237" w:type="dxa"/>
            <w:tcBorders>
              <w:top w:val="nil"/>
            </w:tcBorders>
            <w:vAlign w:val="center"/>
          </w:tcPr>
          <w:p w:rsidR="004C4992" w:rsidRPr="004C4992" w:rsidRDefault="004C4992" w:rsidP="004C4992">
            <w:pPr>
              <w:spacing w:after="0" w:line="240" w:lineRule="auto"/>
              <w:rPr>
                <w:rFonts w:ascii="Times New Roman" w:eastAsia="Times New Roman" w:hAnsi="Times New Roman" w:cs="Times New Roman"/>
                <w:lang w:eastAsia="hr-HR"/>
              </w:rPr>
            </w:pPr>
          </w:p>
        </w:tc>
      </w:tr>
      <w:tr w:rsidR="004C4992" w:rsidRPr="004C4992" w:rsidTr="00245951">
        <w:trPr>
          <w:gridAfter w:val="1"/>
          <w:wAfter w:w="11" w:type="dxa"/>
          <w:trHeight w:val="367"/>
          <w:jc w:val="center"/>
        </w:trPr>
        <w:tc>
          <w:tcPr>
            <w:tcW w:w="4531" w:type="dxa"/>
            <w:gridSpan w:val="3"/>
            <w:vAlign w:val="center"/>
          </w:tcPr>
          <w:p w:rsidR="004C4992" w:rsidRPr="004C4992" w:rsidRDefault="004C4992" w:rsidP="004C4992">
            <w:pPr>
              <w:spacing w:after="0" w:line="240" w:lineRule="auto"/>
              <w:rPr>
                <w:rFonts w:ascii="Times New Roman" w:eastAsia="Times New Roman" w:hAnsi="Times New Roman" w:cs="Times New Roman"/>
                <w:lang w:eastAsia="hr-HR"/>
              </w:rPr>
            </w:pPr>
            <w:r w:rsidRPr="004C4992">
              <w:rPr>
                <w:rFonts w:ascii="Times New Roman" w:eastAsia="Times New Roman" w:hAnsi="Times New Roman" w:cs="Times New Roman"/>
                <w:lang w:eastAsia="hr-HR"/>
              </w:rPr>
              <w:t>Ime, prezime i funkcija odgovorne/ih osobe/a za potpisivanje ugovora</w:t>
            </w:r>
          </w:p>
        </w:tc>
        <w:tc>
          <w:tcPr>
            <w:tcW w:w="5237" w:type="dxa"/>
            <w:vAlign w:val="center"/>
          </w:tcPr>
          <w:p w:rsidR="004C4992" w:rsidRPr="004C4992" w:rsidRDefault="004C4992" w:rsidP="004C4992">
            <w:pPr>
              <w:spacing w:after="0" w:line="240" w:lineRule="auto"/>
              <w:rPr>
                <w:rFonts w:ascii="Times New Roman" w:eastAsia="Times New Roman" w:hAnsi="Times New Roman" w:cs="Times New Roman"/>
                <w:lang w:eastAsia="hr-HR"/>
              </w:rPr>
            </w:pPr>
          </w:p>
        </w:tc>
      </w:tr>
      <w:tr w:rsidR="004C4992" w:rsidRPr="004C4992" w:rsidTr="00245951">
        <w:trPr>
          <w:gridAfter w:val="1"/>
          <w:wAfter w:w="11" w:type="dxa"/>
          <w:trHeight w:val="367"/>
          <w:jc w:val="center"/>
        </w:trPr>
        <w:tc>
          <w:tcPr>
            <w:tcW w:w="4531" w:type="dxa"/>
            <w:gridSpan w:val="3"/>
            <w:vAlign w:val="center"/>
          </w:tcPr>
          <w:p w:rsidR="004C4992" w:rsidRPr="004C4992" w:rsidRDefault="004C4992" w:rsidP="004C4992">
            <w:pPr>
              <w:spacing w:after="0" w:line="240" w:lineRule="auto"/>
              <w:rPr>
                <w:rFonts w:ascii="Times New Roman" w:eastAsia="Times New Roman" w:hAnsi="Times New Roman" w:cs="Times New Roman"/>
                <w:lang w:eastAsia="hr-HR"/>
              </w:rPr>
            </w:pPr>
            <w:r w:rsidRPr="004C4992">
              <w:rPr>
                <w:rFonts w:ascii="Times New Roman" w:eastAsia="Times New Roman" w:hAnsi="Times New Roman" w:cs="Times New Roman"/>
                <w:lang w:eastAsia="hr-HR"/>
              </w:rPr>
              <w:t>Ime, prezime i funkcija osobe za kontakt</w:t>
            </w:r>
          </w:p>
        </w:tc>
        <w:tc>
          <w:tcPr>
            <w:tcW w:w="5237" w:type="dxa"/>
            <w:vAlign w:val="center"/>
          </w:tcPr>
          <w:p w:rsidR="004C4992" w:rsidRPr="004C4992" w:rsidRDefault="004C4992" w:rsidP="004C4992">
            <w:pPr>
              <w:spacing w:after="0" w:line="240" w:lineRule="auto"/>
              <w:rPr>
                <w:rFonts w:ascii="Times New Roman" w:eastAsia="Times New Roman" w:hAnsi="Times New Roman" w:cs="Times New Roman"/>
                <w:lang w:eastAsia="hr-HR"/>
              </w:rPr>
            </w:pPr>
          </w:p>
        </w:tc>
      </w:tr>
      <w:tr w:rsidR="004C4992" w:rsidRPr="004C4992" w:rsidTr="00245951">
        <w:trPr>
          <w:gridAfter w:val="2"/>
          <w:wAfter w:w="5248" w:type="dxa"/>
          <w:trHeight w:val="367"/>
          <w:jc w:val="center"/>
        </w:trPr>
        <w:tc>
          <w:tcPr>
            <w:tcW w:w="1890" w:type="dxa"/>
            <w:vAlign w:val="center"/>
          </w:tcPr>
          <w:p w:rsidR="004C4992" w:rsidRPr="004C4992" w:rsidRDefault="004C4992" w:rsidP="004C4992">
            <w:pPr>
              <w:spacing w:after="0" w:line="240" w:lineRule="auto"/>
              <w:rPr>
                <w:rFonts w:ascii="Times New Roman" w:eastAsia="Times New Roman" w:hAnsi="Times New Roman" w:cs="Times New Roman"/>
                <w:lang w:eastAsia="hr-HR"/>
              </w:rPr>
            </w:pPr>
            <w:r w:rsidRPr="004C4992">
              <w:rPr>
                <w:rFonts w:ascii="Times New Roman" w:eastAsia="Times New Roman" w:hAnsi="Times New Roman" w:cs="Times New Roman"/>
                <w:lang w:eastAsia="hr-HR"/>
              </w:rPr>
              <w:t>Broj telefona</w:t>
            </w:r>
          </w:p>
        </w:tc>
        <w:tc>
          <w:tcPr>
            <w:tcW w:w="2641" w:type="dxa"/>
            <w:gridSpan w:val="2"/>
            <w:vAlign w:val="center"/>
          </w:tcPr>
          <w:p w:rsidR="004C4992" w:rsidRPr="004C4992" w:rsidRDefault="004C4992" w:rsidP="004C4992">
            <w:pPr>
              <w:spacing w:after="0" w:line="240" w:lineRule="auto"/>
              <w:rPr>
                <w:rFonts w:ascii="Times New Roman" w:eastAsia="Times New Roman" w:hAnsi="Times New Roman" w:cs="Times New Roman"/>
                <w:lang w:eastAsia="hr-HR"/>
              </w:rPr>
            </w:pPr>
          </w:p>
        </w:tc>
      </w:tr>
    </w:tbl>
    <w:p w:rsidR="004C4992" w:rsidRPr="004C4992" w:rsidRDefault="004C4992" w:rsidP="004C4992">
      <w:pPr>
        <w:spacing w:after="0"/>
        <w:rPr>
          <w:rFonts w:ascii="Times New Roman" w:eastAsia="Times New Roman" w:hAnsi="Times New Roman" w:cs="Times New Roman"/>
          <w:b/>
          <w:lang w:eastAsia="hr-HR"/>
        </w:rPr>
      </w:pPr>
    </w:p>
    <w:tbl>
      <w:tblPr>
        <w:tblpPr w:leftFromText="180" w:rightFromText="180" w:vertAnchor="text" w:tblpX="15601" w:tblpY="-30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4C4992" w:rsidRPr="004C4992" w:rsidTr="00245951">
        <w:trPr>
          <w:trHeight w:val="285"/>
        </w:trPr>
        <w:tc>
          <w:tcPr>
            <w:tcW w:w="324" w:type="dxa"/>
          </w:tcPr>
          <w:p w:rsidR="004C4992" w:rsidRPr="004C4992" w:rsidRDefault="004C4992" w:rsidP="004C4992">
            <w:pPr>
              <w:spacing w:after="0"/>
              <w:rPr>
                <w:rFonts w:ascii="Times New Roman" w:eastAsia="Times New Roman" w:hAnsi="Times New Roman" w:cs="Times New Roman"/>
                <w:b/>
                <w:lang w:eastAsia="hr-HR"/>
              </w:rPr>
            </w:pPr>
          </w:p>
        </w:tc>
      </w:tr>
    </w:tbl>
    <w:p w:rsidR="004C4992" w:rsidRPr="004C4992" w:rsidRDefault="004C4992" w:rsidP="004C4992">
      <w:pPr>
        <w:spacing w:after="0"/>
        <w:rPr>
          <w:rFonts w:ascii="Times New Roman" w:eastAsia="Times New Roman" w:hAnsi="Times New Roman" w:cs="Times New Roman"/>
          <w:b/>
          <w:lang w:eastAsia="hr-HR"/>
        </w:rPr>
      </w:pPr>
    </w:p>
    <w:p w:rsidR="004C4992" w:rsidRPr="004C4992" w:rsidRDefault="004C4992" w:rsidP="004C4992">
      <w:pPr>
        <w:spacing w:after="0"/>
        <w:rPr>
          <w:rFonts w:ascii="Times New Roman" w:eastAsia="Times New Roman" w:hAnsi="Times New Roman" w:cs="Times New Roman"/>
          <w:b/>
          <w:lang w:eastAsia="hr-HR"/>
        </w:rPr>
      </w:pPr>
      <w:r w:rsidRPr="004C4992">
        <w:rPr>
          <w:rFonts w:ascii="Times New Roman" w:eastAsia="Times New Roman" w:hAnsi="Times New Roman" w:cs="Times New Roman"/>
          <w:b/>
          <w:lang w:eastAsia="hr-HR"/>
        </w:rPr>
        <w:t>Cijena ponude:</w:t>
      </w:r>
    </w:p>
    <w:p w:rsidR="004C4992" w:rsidRPr="004C4992" w:rsidRDefault="004C4992" w:rsidP="004C4992">
      <w:pPr>
        <w:spacing w:after="0"/>
        <w:rPr>
          <w:rFonts w:ascii="Times New Roman" w:eastAsia="Times New Roman" w:hAnsi="Times New Roman" w:cs="Times New Roman"/>
          <w:b/>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4C4992" w:rsidRPr="004C4992" w:rsidTr="00245951">
        <w:trPr>
          <w:trHeight w:val="425"/>
        </w:trPr>
        <w:tc>
          <w:tcPr>
            <w:tcW w:w="4644" w:type="dxa"/>
            <w:vAlign w:val="center"/>
          </w:tcPr>
          <w:p w:rsidR="004C4992" w:rsidRPr="004C4992" w:rsidRDefault="004C4992" w:rsidP="004C4992">
            <w:pPr>
              <w:spacing w:after="0" w:line="240" w:lineRule="auto"/>
              <w:rPr>
                <w:rFonts w:ascii="Times New Roman" w:eastAsia="Times New Roman" w:hAnsi="Times New Roman" w:cs="Times New Roman"/>
                <w:lang w:eastAsia="hr-HR"/>
              </w:rPr>
            </w:pPr>
            <w:r w:rsidRPr="004C4992">
              <w:rPr>
                <w:rFonts w:ascii="Times New Roman" w:eastAsia="Times New Roman" w:hAnsi="Times New Roman" w:cs="Times New Roman"/>
                <w:lang w:eastAsia="hr-HR"/>
              </w:rPr>
              <w:t>Cijena ponude bez PDV-a</w:t>
            </w:r>
          </w:p>
        </w:tc>
        <w:tc>
          <w:tcPr>
            <w:tcW w:w="4962" w:type="dxa"/>
            <w:vAlign w:val="center"/>
          </w:tcPr>
          <w:p w:rsidR="004C4992" w:rsidRPr="004C4992" w:rsidRDefault="004C4992" w:rsidP="004C4992">
            <w:pPr>
              <w:spacing w:after="0" w:line="240" w:lineRule="auto"/>
              <w:rPr>
                <w:rFonts w:ascii="Times New Roman" w:eastAsia="Times New Roman" w:hAnsi="Times New Roman" w:cs="Times New Roman"/>
                <w:lang w:eastAsia="hr-HR"/>
              </w:rPr>
            </w:pPr>
          </w:p>
        </w:tc>
      </w:tr>
      <w:tr w:rsidR="004C4992" w:rsidRPr="004C4992" w:rsidTr="00245951">
        <w:trPr>
          <w:trHeight w:val="425"/>
        </w:trPr>
        <w:tc>
          <w:tcPr>
            <w:tcW w:w="4644" w:type="dxa"/>
            <w:vAlign w:val="center"/>
          </w:tcPr>
          <w:p w:rsidR="004C4992" w:rsidRPr="004C4992" w:rsidRDefault="004C4992" w:rsidP="004C4992">
            <w:pPr>
              <w:spacing w:after="0" w:line="240" w:lineRule="auto"/>
              <w:rPr>
                <w:rFonts w:ascii="Times New Roman" w:eastAsia="Times New Roman" w:hAnsi="Times New Roman" w:cs="Times New Roman"/>
                <w:lang w:eastAsia="hr-HR"/>
              </w:rPr>
            </w:pPr>
            <w:r w:rsidRPr="004C4992">
              <w:rPr>
                <w:rFonts w:ascii="Times New Roman" w:eastAsia="Times New Roman" w:hAnsi="Times New Roman" w:cs="Times New Roman"/>
                <w:lang w:eastAsia="hr-HR"/>
              </w:rPr>
              <w:t>Iznos poreza na dodanu vrijednost</w:t>
            </w:r>
          </w:p>
        </w:tc>
        <w:tc>
          <w:tcPr>
            <w:tcW w:w="4962" w:type="dxa"/>
            <w:vAlign w:val="center"/>
          </w:tcPr>
          <w:p w:rsidR="004C4992" w:rsidRPr="004C4992" w:rsidRDefault="004C4992" w:rsidP="004C4992">
            <w:pPr>
              <w:spacing w:after="0" w:line="240" w:lineRule="auto"/>
              <w:rPr>
                <w:rFonts w:ascii="Times New Roman" w:eastAsia="Times New Roman" w:hAnsi="Times New Roman" w:cs="Times New Roman"/>
                <w:lang w:eastAsia="hr-HR"/>
              </w:rPr>
            </w:pPr>
          </w:p>
        </w:tc>
      </w:tr>
      <w:tr w:rsidR="004C4992" w:rsidRPr="004C4992" w:rsidTr="00245951">
        <w:trPr>
          <w:trHeight w:val="425"/>
        </w:trPr>
        <w:tc>
          <w:tcPr>
            <w:tcW w:w="4644" w:type="dxa"/>
            <w:vAlign w:val="center"/>
          </w:tcPr>
          <w:p w:rsidR="004C4992" w:rsidRPr="004C4992" w:rsidRDefault="004C4992" w:rsidP="004C4992">
            <w:pPr>
              <w:spacing w:after="0" w:line="240" w:lineRule="auto"/>
              <w:rPr>
                <w:rFonts w:ascii="Times New Roman" w:eastAsia="Times New Roman" w:hAnsi="Times New Roman" w:cs="Times New Roman"/>
                <w:lang w:eastAsia="hr-HR"/>
              </w:rPr>
            </w:pPr>
            <w:r w:rsidRPr="004C4992">
              <w:rPr>
                <w:rFonts w:ascii="Times New Roman" w:eastAsia="Times New Roman" w:hAnsi="Times New Roman" w:cs="Times New Roman"/>
                <w:lang w:eastAsia="hr-HR"/>
              </w:rPr>
              <w:t>Cijena ponude s PDV-om</w:t>
            </w:r>
          </w:p>
        </w:tc>
        <w:tc>
          <w:tcPr>
            <w:tcW w:w="4962" w:type="dxa"/>
            <w:vAlign w:val="center"/>
          </w:tcPr>
          <w:p w:rsidR="004C4992" w:rsidRPr="004C4992" w:rsidRDefault="004C4992" w:rsidP="004C4992">
            <w:pPr>
              <w:spacing w:after="0" w:line="240" w:lineRule="auto"/>
              <w:rPr>
                <w:rFonts w:ascii="Times New Roman" w:eastAsia="Times New Roman" w:hAnsi="Times New Roman" w:cs="Times New Roman"/>
                <w:lang w:eastAsia="hr-HR"/>
              </w:rPr>
            </w:pPr>
          </w:p>
        </w:tc>
      </w:tr>
    </w:tbl>
    <w:p w:rsidR="004C4992" w:rsidRPr="004C4992" w:rsidRDefault="004C4992" w:rsidP="004C4992">
      <w:pPr>
        <w:tabs>
          <w:tab w:val="left" w:pos="720"/>
        </w:tabs>
        <w:spacing w:after="0"/>
        <w:jc w:val="both"/>
        <w:rPr>
          <w:rFonts w:ascii="Times New Roman" w:eastAsia="Times New Roman" w:hAnsi="Times New Roman" w:cs="Times New Roman"/>
          <w:b/>
          <w:lang w:eastAsia="hr-HR"/>
        </w:rPr>
      </w:pPr>
    </w:p>
    <w:p w:rsidR="004C4992" w:rsidRPr="004C4992" w:rsidRDefault="004C4992" w:rsidP="004C4992">
      <w:pPr>
        <w:tabs>
          <w:tab w:val="left" w:pos="720"/>
        </w:tabs>
        <w:spacing w:after="0"/>
        <w:jc w:val="both"/>
        <w:rPr>
          <w:rFonts w:ascii="Times New Roman" w:eastAsia="Times New Roman" w:hAnsi="Times New Roman" w:cs="Times New Roman"/>
          <w:sz w:val="20"/>
          <w:szCs w:val="20"/>
          <w:lang w:eastAsia="hr-HR"/>
        </w:rPr>
      </w:pPr>
      <w:r w:rsidRPr="004C4992">
        <w:rPr>
          <w:rFonts w:ascii="Times New Roman" w:eastAsia="Times New Roman" w:hAnsi="Times New Roman" w:cs="Times New Roman"/>
          <w:b/>
          <w:lang w:eastAsia="hr-HR"/>
        </w:rPr>
        <w:t>Rok valjanosti ponude:</w:t>
      </w:r>
      <w:r w:rsidRPr="004C4992">
        <w:rPr>
          <w:rFonts w:ascii="Times New Roman" w:eastAsia="Times New Roman" w:hAnsi="Times New Roman" w:cs="Times New Roman"/>
          <w:lang w:eastAsia="hr-HR"/>
        </w:rPr>
        <w:t xml:space="preserve"> </w:t>
      </w:r>
      <w:r w:rsidRPr="004C4992">
        <w:rPr>
          <w:rFonts w:ascii="Times New Roman" w:eastAsia="Times New Roman" w:hAnsi="Times New Roman" w:cs="Times New Roman"/>
          <w:sz w:val="20"/>
          <w:szCs w:val="20"/>
          <w:lang w:eastAsia="hr-HR"/>
        </w:rPr>
        <w:t>30 (trideset) dana od isteka roka za dostavu ponuda</w:t>
      </w:r>
    </w:p>
    <w:p w:rsidR="004C4992" w:rsidRPr="004C4992" w:rsidRDefault="004C4992" w:rsidP="004C4992">
      <w:pPr>
        <w:tabs>
          <w:tab w:val="left" w:pos="720"/>
        </w:tabs>
        <w:spacing w:after="0"/>
        <w:jc w:val="both"/>
        <w:rPr>
          <w:rFonts w:ascii="Times New Roman" w:eastAsia="Times New Roman" w:hAnsi="Times New Roman" w:cs="Times New Roman"/>
          <w:lang w:eastAsia="hr-HR"/>
        </w:rPr>
      </w:pPr>
    </w:p>
    <w:p w:rsidR="004C4992" w:rsidRPr="004C4992" w:rsidRDefault="004C4992" w:rsidP="004C4992">
      <w:pPr>
        <w:spacing w:after="0" w:line="240" w:lineRule="auto"/>
        <w:ind w:left="4956"/>
        <w:jc w:val="center"/>
        <w:rPr>
          <w:rFonts w:ascii="Times New Roman" w:eastAsia="Times New Roman" w:hAnsi="Times New Roman" w:cs="Times New Roman"/>
          <w:b/>
          <w:lang w:eastAsia="hr-HR"/>
        </w:rPr>
      </w:pPr>
      <w:r w:rsidRPr="004C4992">
        <w:rPr>
          <w:rFonts w:ascii="Times New Roman" w:eastAsia="Times New Roman" w:hAnsi="Times New Roman" w:cs="Times New Roman"/>
          <w:b/>
          <w:lang w:eastAsia="hr-HR"/>
        </w:rPr>
        <w:t>ZAPONUDITELJA</w:t>
      </w:r>
    </w:p>
    <w:p w:rsidR="004C4992" w:rsidRPr="004C4992" w:rsidRDefault="004C4992" w:rsidP="004C4992">
      <w:pPr>
        <w:spacing w:after="0" w:line="240" w:lineRule="auto"/>
        <w:rPr>
          <w:rFonts w:ascii="Times New Roman" w:eastAsia="Times New Roman" w:hAnsi="Times New Roman" w:cs="Times New Roman"/>
          <w:sz w:val="20"/>
          <w:szCs w:val="20"/>
          <w:lang w:eastAsia="hr-HR"/>
        </w:rPr>
      </w:pPr>
      <w:r w:rsidRPr="004C4992">
        <w:rPr>
          <w:rFonts w:ascii="Times New Roman" w:eastAsia="Times New Roman" w:hAnsi="Times New Roman" w:cs="Times New Roman"/>
          <w:sz w:val="20"/>
          <w:szCs w:val="20"/>
          <w:lang w:eastAsia="hr-HR"/>
        </w:rPr>
        <w:t xml:space="preserve">                                                            </w:t>
      </w:r>
    </w:p>
    <w:p w:rsidR="004C4992" w:rsidRPr="004C4992" w:rsidRDefault="004C4992" w:rsidP="004C4992">
      <w:pPr>
        <w:spacing w:after="0" w:line="240" w:lineRule="auto"/>
        <w:ind w:left="1978" w:firstLine="2978"/>
        <w:rPr>
          <w:rFonts w:ascii="Times New Roman" w:eastAsia="Times New Roman" w:hAnsi="Times New Roman" w:cs="Times New Roman"/>
          <w:lang w:eastAsia="hr-HR"/>
        </w:rPr>
      </w:pPr>
      <w:r w:rsidRPr="004C4992">
        <w:rPr>
          <w:rFonts w:ascii="Times New Roman" w:eastAsia="Times New Roman" w:hAnsi="Times New Roman" w:cs="Times New Roman"/>
          <w:lang w:eastAsia="hr-HR"/>
        </w:rPr>
        <w:t>__________________________________</w:t>
      </w:r>
    </w:p>
    <w:p w:rsidR="004C4992" w:rsidRPr="004C4992" w:rsidRDefault="004C4992" w:rsidP="004C4992">
      <w:pPr>
        <w:spacing w:after="0" w:line="240" w:lineRule="auto"/>
        <w:ind w:left="4956"/>
        <w:jc w:val="center"/>
        <w:rPr>
          <w:rFonts w:ascii="Times New Roman" w:eastAsia="Calibri" w:hAnsi="Times New Roman" w:cs="Times New Roman"/>
          <w:sz w:val="20"/>
          <w:szCs w:val="20"/>
        </w:rPr>
      </w:pPr>
      <w:r w:rsidRPr="004C4992">
        <w:rPr>
          <w:rFonts w:ascii="Times New Roman" w:eastAsia="Calibri" w:hAnsi="Times New Roman" w:cs="Times New Roman"/>
          <w:sz w:val="20"/>
          <w:szCs w:val="20"/>
        </w:rPr>
        <w:t>(potpis osobe ovlaštene po zakonu za zastupanje pravne osobe i ovjera pečatom pravne osobe)</w:t>
      </w:r>
    </w:p>
    <w:p w:rsidR="004C4992" w:rsidRPr="004C4992" w:rsidRDefault="004C4992" w:rsidP="004C4992">
      <w:pPr>
        <w:spacing w:after="200" w:line="276" w:lineRule="auto"/>
        <w:jc w:val="both"/>
        <w:rPr>
          <w:rFonts w:ascii="Times New Roman" w:eastAsia="Calibri" w:hAnsi="Times New Roman" w:cs="Times New Roman"/>
        </w:rPr>
      </w:pPr>
    </w:p>
    <w:bookmarkEnd w:id="26"/>
    <w:p w:rsidR="004C4992" w:rsidRPr="004C4992" w:rsidRDefault="004C4992" w:rsidP="004C4992">
      <w:pPr>
        <w:spacing w:after="200" w:line="276" w:lineRule="auto"/>
        <w:jc w:val="both"/>
        <w:rPr>
          <w:rFonts w:ascii="Times New Roman" w:eastAsia="Calibri" w:hAnsi="Times New Roman" w:cs="Times New Roman"/>
        </w:rPr>
      </w:pPr>
    </w:p>
    <w:p w:rsidR="00644822" w:rsidRDefault="00644822"/>
    <w:sectPr w:rsidR="006448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41FBF"/>
    <w:multiLevelType w:val="multilevel"/>
    <w:tmpl w:val="3EEC5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B84364"/>
    <w:multiLevelType w:val="hybridMultilevel"/>
    <w:tmpl w:val="77D82654"/>
    <w:lvl w:ilvl="0" w:tplc="342C0682">
      <w:start w:val="1"/>
      <w:numFmt w:val="lowerLetter"/>
      <w:lvlText w:val="%1)"/>
      <w:lvlJc w:val="left"/>
      <w:pPr>
        <w:ind w:left="502" w:hanging="360"/>
      </w:pPr>
      <w:rPr>
        <w:rFonts w:cs="Times New Roman"/>
        <w:b w:val="0"/>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 w15:restartNumberingAfterBreak="0">
    <w:nsid w:val="16E15DC7"/>
    <w:multiLevelType w:val="hybridMultilevel"/>
    <w:tmpl w:val="BC7085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ADC2E52"/>
    <w:multiLevelType w:val="multilevel"/>
    <w:tmpl w:val="5300A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983D74"/>
    <w:multiLevelType w:val="multilevel"/>
    <w:tmpl w:val="A1E41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9B2069"/>
    <w:multiLevelType w:val="multilevel"/>
    <w:tmpl w:val="41A4AB24"/>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D95573"/>
    <w:multiLevelType w:val="hybridMultilevel"/>
    <w:tmpl w:val="E17E3ED0"/>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992"/>
    <w:rsid w:val="000668DF"/>
    <w:rsid w:val="00234323"/>
    <w:rsid w:val="00463674"/>
    <w:rsid w:val="004C4992"/>
    <w:rsid w:val="00644822"/>
    <w:rsid w:val="007A06C0"/>
    <w:rsid w:val="00882D30"/>
    <w:rsid w:val="008E42AF"/>
    <w:rsid w:val="009F2849"/>
    <w:rsid w:val="00A572A1"/>
    <w:rsid w:val="00C71A69"/>
    <w:rsid w:val="00E20F32"/>
    <w:rsid w:val="00FB33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365D1"/>
  <w15:chartTrackingRefBased/>
  <w15:docId w15:val="{11A2381F-859B-4AEB-B600-03044098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2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2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66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Ambasciata+Croazia+Santa+Sede&amp;rlz=1C1GCEB_enHR1035HR1035&amp;oq=Ambasciata+Croazia+Santa+Sede&amp;gs_lcrp=EgZjaHJvbWUyBggAEEUYOTIQCAEQLhjHARixAxjRAxiABDIKCAIQABixAxiABDIQCAMQLhivARjHARixAxiABDIKCAQQABixAxiABDIKCAUQLhixAxiABDIHCAYQABiABDIKCAcQLhixAxiABDIHCAgQABiABNIBCjE0ODU3ajBqMTWoAgiwAgE&amp;sourceid=chrome&amp;ie=UTF-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obrux@mvep.hr"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1946</Words>
  <Characters>11096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MVEP</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Ljubičić</dc:creator>
  <cp:keywords/>
  <dc:description/>
  <cp:lastModifiedBy>Iris Ljubičić</cp:lastModifiedBy>
  <cp:revision>6</cp:revision>
  <cp:lastPrinted>2026-05-15T11:32:00Z</cp:lastPrinted>
  <dcterms:created xsi:type="dcterms:W3CDTF">2026-05-15T10:09:00Z</dcterms:created>
  <dcterms:modified xsi:type="dcterms:W3CDTF">2026-05-20T07:34:00Z</dcterms:modified>
</cp:coreProperties>
</file>